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A298" w14:textId="29142981" w:rsidR="00097432" w:rsidRDefault="00097432" w:rsidP="00097432">
      <w:pPr>
        <w:jc w:val="center"/>
        <w:rPr>
          <w:b/>
          <w:bCs/>
          <w:sz w:val="32"/>
          <w:szCs w:val="32"/>
        </w:rPr>
      </w:pPr>
      <w:proofErr w:type="spellStart"/>
      <w:r w:rsidRPr="00097432">
        <w:rPr>
          <w:b/>
          <w:bCs/>
          <w:sz w:val="32"/>
          <w:szCs w:val="32"/>
        </w:rPr>
        <w:t>Nedostatak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proaktivne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transparentnosti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institucija</w:t>
      </w:r>
      <w:proofErr w:type="spellEnd"/>
      <w:r w:rsidRPr="00097432">
        <w:rPr>
          <w:b/>
          <w:bCs/>
          <w:sz w:val="32"/>
          <w:szCs w:val="32"/>
        </w:rPr>
        <w:t xml:space="preserve"> – </w:t>
      </w:r>
      <w:proofErr w:type="spellStart"/>
      <w:r w:rsidRPr="00097432">
        <w:rPr>
          <w:b/>
          <w:bCs/>
          <w:sz w:val="32"/>
          <w:szCs w:val="32"/>
        </w:rPr>
        <w:t>otežan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pristup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informacijama</w:t>
      </w:r>
      <w:proofErr w:type="spellEnd"/>
      <w:r w:rsidR="00D071C5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od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javnog</w:t>
      </w:r>
      <w:proofErr w:type="spellEnd"/>
      <w:r w:rsidRPr="00097432">
        <w:rPr>
          <w:b/>
          <w:bCs/>
          <w:sz w:val="32"/>
          <w:szCs w:val="32"/>
        </w:rPr>
        <w:t xml:space="preserve"> </w:t>
      </w:r>
      <w:proofErr w:type="spellStart"/>
      <w:r w:rsidRPr="00097432">
        <w:rPr>
          <w:b/>
          <w:bCs/>
          <w:sz w:val="32"/>
          <w:szCs w:val="32"/>
        </w:rPr>
        <w:t>značaja</w:t>
      </w:r>
      <w:proofErr w:type="spellEnd"/>
    </w:p>
    <w:p w14:paraId="0E6F432B" w14:textId="77777777" w:rsidR="00097432" w:rsidRPr="00D071C5" w:rsidRDefault="00097432" w:rsidP="00097432">
      <w:pPr>
        <w:jc w:val="center"/>
        <w:rPr>
          <w:b/>
          <w:bCs/>
        </w:rPr>
      </w:pPr>
    </w:p>
    <w:p w14:paraId="25F96029" w14:textId="77777777" w:rsidR="00097432" w:rsidRPr="00D071C5" w:rsidRDefault="00097432" w:rsidP="00097432">
      <w:pPr>
        <w:jc w:val="both"/>
      </w:pPr>
      <w:r w:rsidRPr="00D071C5">
        <w:t xml:space="preserve">Dana 27. </w:t>
      </w:r>
      <w:proofErr w:type="spellStart"/>
      <w:r w:rsidRPr="00D071C5">
        <w:t>septembra</w:t>
      </w:r>
      <w:proofErr w:type="spellEnd"/>
      <w:r w:rsidRPr="00D071C5">
        <w:t xml:space="preserve">, </w:t>
      </w:r>
      <w:proofErr w:type="spellStart"/>
      <w:r w:rsidRPr="00D071C5">
        <w:t>Partneri</w:t>
      </w:r>
      <w:proofErr w:type="spellEnd"/>
      <w:r w:rsidRPr="00D071C5">
        <w:t xml:space="preserve"> </w:t>
      </w:r>
      <w:proofErr w:type="spellStart"/>
      <w:r w:rsidRPr="00D071C5">
        <w:t>Srbija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organizacija </w:t>
      </w:r>
      <w:proofErr w:type="spellStart"/>
      <w:r w:rsidRPr="00D071C5">
        <w:t>Transparentnost</w:t>
      </w:r>
      <w:proofErr w:type="spellEnd"/>
      <w:r w:rsidRPr="00D071C5">
        <w:t xml:space="preserve"> </w:t>
      </w:r>
      <w:proofErr w:type="spellStart"/>
      <w:r w:rsidRPr="00D071C5">
        <w:t>Srbija</w:t>
      </w:r>
      <w:proofErr w:type="spellEnd"/>
      <w:r w:rsidRPr="00D071C5">
        <w:t xml:space="preserve"> </w:t>
      </w:r>
      <w:proofErr w:type="spellStart"/>
      <w:r w:rsidRPr="00D071C5">
        <w:t>obeležili</w:t>
      </w:r>
      <w:proofErr w:type="spellEnd"/>
      <w:r w:rsidRPr="00D071C5">
        <w:t xml:space="preserve"> </w:t>
      </w:r>
      <w:proofErr w:type="spellStart"/>
      <w:r w:rsidRPr="00D071C5">
        <w:t>su</w:t>
      </w:r>
      <w:proofErr w:type="spellEnd"/>
      <w:r w:rsidRPr="00D071C5">
        <w:t xml:space="preserve"> </w:t>
      </w:r>
      <w:proofErr w:type="spellStart"/>
      <w:r w:rsidRPr="00D071C5">
        <w:t>Međunarodni</w:t>
      </w:r>
      <w:proofErr w:type="spellEnd"/>
      <w:r w:rsidRPr="00D071C5">
        <w:t xml:space="preserve"> dan </w:t>
      </w:r>
      <w:proofErr w:type="spellStart"/>
      <w:r w:rsidRPr="00D071C5">
        <w:t>prava</w:t>
      </w:r>
      <w:proofErr w:type="spellEnd"/>
      <w:r w:rsidRPr="00D071C5">
        <w:t xml:space="preserve"> </w:t>
      </w:r>
      <w:proofErr w:type="spellStart"/>
      <w:r w:rsidRPr="00D071C5">
        <w:t>javnosti</w:t>
      </w:r>
      <w:proofErr w:type="spellEnd"/>
      <w:r w:rsidRPr="00D071C5">
        <w:t xml:space="preserve"> da </w:t>
      </w:r>
      <w:proofErr w:type="spellStart"/>
      <w:r w:rsidRPr="00D071C5">
        <w:t>zna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organizovali</w:t>
      </w:r>
      <w:proofErr w:type="spellEnd"/>
      <w:r w:rsidRPr="00D071C5">
        <w:t xml:space="preserve"> </w:t>
      </w:r>
      <w:proofErr w:type="spellStart"/>
      <w:r w:rsidRPr="00D071C5">
        <w:t>konferenciju</w:t>
      </w:r>
      <w:proofErr w:type="spellEnd"/>
      <w:r w:rsidRPr="00D071C5">
        <w:t xml:space="preserve"> </w:t>
      </w:r>
      <w:proofErr w:type="spellStart"/>
      <w:r w:rsidRPr="00D071C5">
        <w:t>Transparentnost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agendi</w:t>
      </w:r>
      <w:proofErr w:type="spellEnd"/>
      <w:r w:rsidRPr="00D071C5">
        <w:t xml:space="preserve"> – </w:t>
      </w:r>
      <w:proofErr w:type="spellStart"/>
      <w:r w:rsidRPr="00D071C5">
        <w:t>Pristup</w:t>
      </w:r>
      <w:proofErr w:type="spellEnd"/>
      <w:r w:rsidRPr="00D071C5">
        <w:t xml:space="preserve"> </w:t>
      </w:r>
      <w:proofErr w:type="spellStart"/>
      <w:r w:rsidRPr="00D071C5">
        <w:t>informacijama</w:t>
      </w:r>
      <w:proofErr w:type="spellEnd"/>
      <w:r w:rsidRPr="00D071C5">
        <w:t xml:space="preserve">, </w:t>
      </w:r>
      <w:proofErr w:type="spellStart"/>
      <w:r w:rsidRPr="00D071C5">
        <w:t>borba</w:t>
      </w:r>
      <w:proofErr w:type="spellEnd"/>
      <w:r w:rsidRPr="00D071C5">
        <w:t xml:space="preserve"> </w:t>
      </w:r>
      <w:proofErr w:type="spellStart"/>
      <w:r w:rsidRPr="00D071C5">
        <w:t>protiv</w:t>
      </w:r>
      <w:proofErr w:type="spellEnd"/>
      <w:r w:rsidRPr="00D071C5">
        <w:t xml:space="preserve"> </w:t>
      </w:r>
      <w:proofErr w:type="spellStart"/>
      <w:r w:rsidRPr="00D071C5">
        <w:t>korupcije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otvorenost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, u </w:t>
      </w:r>
      <w:proofErr w:type="spellStart"/>
      <w:r w:rsidRPr="00D071C5">
        <w:t>prostorijama</w:t>
      </w:r>
      <w:proofErr w:type="spellEnd"/>
      <w:r w:rsidRPr="00D071C5">
        <w:t xml:space="preserve"> </w:t>
      </w:r>
      <w:proofErr w:type="spellStart"/>
      <w:r w:rsidRPr="00D071C5">
        <w:t>Fondacije</w:t>
      </w:r>
      <w:proofErr w:type="spellEnd"/>
      <w:r w:rsidRPr="00D071C5">
        <w:t xml:space="preserve"> za </w:t>
      </w:r>
      <w:proofErr w:type="spellStart"/>
      <w:r w:rsidRPr="00D071C5">
        <w:t>otvoreno</w:t>
      </w:r>
      <w:proofErr w:type="spellEnd"/>
      <w:r w:rsidRPr="00D071C5">
        <w:t xml:space="preserve"> </w:t>
      </w:r>
      <w:proofErr w:type="spellStart"/>
      <w:r w:rsidRPr="00D071C5">
        <w:t>društvo</w:t>
      </w:r>
      <w:proofErr w:type="spellEnd"/>
      <w:r w:rsidRPr="00D071C5">
        <w:t xml:space="preserve">, </w:t>
      </w:r>
      <w:proofErr w:type="spellStart"/>
      <w:r w:rsidRPr="00D071C5">
        <w:t>Srbija</w:t>
      </w:r>
      <w:proofErr w:type="spellEnd"/>
      <w:r w:rsidRPr="00D071C5">
        <w:t xml:space="preserve"> u </w:t>
      </w:r>
      <w:proofErr w:type="spellStart"/>
      <w:r w:rsidRPr="00D071C5">
        <w:t>Beogradu</w:t>
      </w:r>
      <w:proofErr w:type="spellEnd"/>
      <w:r w:rsidRPr="00D071C5">
        <w:t>.</w:t>
      </w:r>
    </w:p>
    <w:p w14:paraId="6AEACE8C" w14:textId="77777777" w:rsidR="00097432" w:rsidRPr="00D071C5" w:rsidRDefault="00097432" w:rsidP="00097432">
      <w:pPr>
        <w:jc w:val="both"/>
      </w:pPr>
      <w:r w:rsidRPr="00D071C5">
        <w:t xml:space="preserve">U </w:t>
      </w:r>
      <w:proofErr w:type="spellStart"/>
      <w:r w:rsidRPr="00D071C5">
        <w:t>okviru</w:t>
      </w:r>
      <w:proofErr w:type="spellEnd"/>
      <w:r w:rsidRPr="00D071C5">
        <w:t xml:space="preserve"> </w:t>
      </w:r>
      <w:proofErr w:type="spellStart"/>
      <w:r w:rsidRPr="00D071C5">
        <w:t>prvog</w:t>
      </w:r>
      <w:proofErr w:type="spellEnd"/>
      <w:r w:rsidRPr="00D071C5">
        <w:t xml:space="preserve"> panela, </w:t>
      </w:r>
      <w:proofErr w:type="spellStart"/>
      <w:r w:rsidRPr="00D071C5">
        <w:t>razgovor</w:t>
      </w:r>
      <w:proofErr w:type="spellEnd"/>
      <w:r w:rsidRPr="00D071C5">
        <w:t xml:space="preserve"> je bio </w:t>
      </w:r>
      <w:proofErr w:type="spellStart"/>
      <w:r w:rsidRPr="00D071C5">
        <w:t>posvećen</w:t>
      </w:r>
      <w:proofErr w:type="spellEnd"/>
      <w:r w:rsidRPr="00D071C5">
        <w:t xml:space="preserve"> </w:t>
      </w:r>
      <w:proofErr w:type="spellStart"/>
      <w:r w:rsidRPr="00D071C5">
        <w:t>značaju</w:t>
      </w:r>
      <w:proofErr w:type="spellEnd"/>
      <w:r w:rsidRPr="00D071C5">
        <w:t xml:space="preserve"> </w:t>
      </w:r>
      <w:proofErr w:type="spellStart"/>
      <w:r w:rsidRPr="00D071C5">
        <w:t>transparentnosti</w:t>
      </w:r>
      <w:proofErr w:type="spellEnd"/>
      <w:r w:rsidRPr="00D071C5">
        <w:t xml:space="preserve"> za </w:t>
      </w:r>
      <w:proofErr w:type="spellStart"/>
      <w:r w:rsidRPr="00D071C5">
        <w:t>sprečavanje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borbu</w:t>
      </w:r>
      <w:proofErr w:type="spellEnd"/>
      <w:r w:rsidRPr="00D071C5">
        <w:t xml:space="preserve"> </w:t>
      </w:r>
      <w:proofErr w:type="spellStart"/>
      <w:r w:rsidRPr="00D071C5">
        <w:t>protiv</w:t>
      </w:r>
      <w:proofErr w:type="spellEnd"/>
      <w:r w:rsidRPr="00D071C5">
        <w:t xml:space="preserve"> </w:t>
      </w:r>
      <w:proofErr w:type="spellStart"/>
      <w:r w:rsidRPr="00D071C5">
        <w:t>korupcije</w:t>
      </w:r>
      <w:proofErr w:type="spellEnd"/>
      <w:r w:rsidRPr="00D071C5">
        <w:t xml:space="preserve">. </w:t>
      </w:r>
      <w:proofErr w:type="spellStart"/>
      <w:r w:rsidRPr="00D071C5">
        <w:t>Događaj</w:t>
      </w:r>
      <w:proofErr w:type="spellEnd"/>
      <w:r w:rsidRPr="00D071C5">
        <w:t xml:space="preserve"> je </w:t>
      </w:r>
      <w:proofErr w:type="spellStart"/>
      <w:r w:rsidRPr="00D071C5">
        <w:t>otvorila</w:t>
      </w:r>
      <w:proofErr w:type="spellEnd"/>
      <w:r w:rsidRPr="00D071C5">
        <w:t xml:space="preserve"> Ana Toskić </w:t>
      </w:r>
      <w:proofErr w:type="spellStart"/>
      <w:r w:rsidRPr="00D071C5">
        <w:t>Cvetinović</w:t>
      </w:r>
      <w:proofErr w:type="spellEnd"/>
      <w:r w:rsidRPr="00D071C5">
        <w:t xml:space="preserve">, </w:t>
      </w:r>
      <w:proofErr w:type="spellStart"/>
      <w:r w:rsidRPr="00D071C5">
        <w:t>izvršna</w:t>
      </w:r>
      <w:proofErr w:type="spellEnd"/>
      <w:r w:rsidRPr="00D071C5">
        <w:t xml:space="preserve"> </w:t>
      </w:r>
      <w:proofErr w:type="spellStart"/>
      <w:r w:rsidRPr="00D071C5">
        <w:t>direktorka</w:t>
      </w:r>
      <w:proofErr w:type="spellEnd"/>
      <w:r w:rsidRPr="00D071C5">
        <w:t xml:space="preserve"> </w:t>
      </w:r>
      <w:proofErr w:type="spellStart"/>
      <w:r w:rsidRPr="00D071C5">
        <w:t>Partnera</w:t>
      </w:r>
      <w:proofErr w:type="spellEnd"/>
      <w:r w:rsidRPr="00D071C5">
        <w:t xml:space="preserve"> </w:t>
      </w:r>
      <w:proofErr w:type="spellStart"/>
      <w:r w:rsidRPr="00D071C5">
        <w:t>Srbija</w:t>
      </w:r>
      <w:proofErr w:type="spellEnd"/>
      <w:r w:rsidRPr="00D071C5">
        <w:t xml:space="preserve"> </w:t>
      </w:r>
      <w:proofErr w:type="spellStart"/>
      <w:r w:rsidRPr="00D071C5">
        <w:t>koja</w:t>
      </w:r>
      <w:proofErr w:type="spellEnd"/>
      <w:r w:rsidRPr="00D071C5">
        <w:t xml:space="preserve"> je </w:t>
      </w:r>
      <w:proofErr w:type="spellStart"/>
      <w:r w:rsidRPr="00D071C5">
        <w:t>ukratko</w:t>
      </w:r>
      <w:proofErr w:type="spellEnd"/>
      <w:r w:rsidRPr="00D071C5">
        <w:t xml:space="preserve"> </w:t>
      </w:r>
      <w:proofErr w:type="spellStart"/>
      <w:r w:rsidRPr="00D071C5">
        <w:t>predstavila</w:t>
      </w:r>
      <w:proofErr w:type="spellEnd"/>
      <w:r w:rsidRPr="00D071C5">
        <w:t xml:space="preserve"> </w:t>
      </w:r>
      <w:proofErr w:type="spellStart"/>
      <w:r w:rsidRPr="00D071C5">
        <w:t>stanje</w:t>
      </w:r>
      <w:proofErr w:type="spellEnd"/>
      <w:r w:rsidRPr="00D071C5">
        <w:t xml:space="preserve"> u </w:t>
      </w:r>
      <w:proofErr w:type="spellStart"/>
      <w:r w:rsidRPr="00D071C5">
        <w:t>oblasti</w:t>
      </w:r>
      <w:proofErr w:type="spellEnd"/>
      <w:r w:rsidRPr="00D071C5">
        <w:t xml:space="preserve"> </w:t>
      </w:r>
      <w:proofErr w:type="spellStart"/>
      <w:r w:rsidRPr="00D071C5">
        <w:t>pristupa</w:t>
      </w:r>
      <w:proofErr w:type="spellEnd"/>
      <w:r w:rsidRPr="00D071C5">
        <w:t xml:space="preserve"> </w:t>
      </w:r>
      <w:proofErr w:type="spellStart"/>
      <w:r w:rsidRPr="00D071C5">
        <w:t>informacijama</w:t>
      </w:r>
      <w:proofErr w:type="spellEnd"/>
      <w:r w:rsidRPr="00D071C5">
        <w:t xml:space="preserve">. Ona se </w:t>
      </w:r>
      <w:proofErr w:type="spellStart"/>
      <w:r w:rsidRPr="00D071C5">
        <w:t>osvrnula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Ustavnu</w:t>
      </w:r>
      <w:proofErr w:type="spellEnd"/>
      <w:r w:rsidRPr="00D071C5">
        <w:t xml:space="preserve"> </w:t>
      </w:r>
      <w:proofErr w:type="spellStart"/>
      <w:r w:rsidRPr="00D071C5">
        <w:t>reformu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usvajanje</w:t>
      </w:r>
      <w:proofErr w:type="spellEnd"/>
      <w:r w:rsidRPr="00D071C5">
        <w:t xml:space="preserve"> </w:t>
      </w:r>
      <w:proofErr w:type="spellStart"/>
      <w:r w:rsidRPr="00D071C5">
        <w:t>pravosudnih</w:t>
      </w:r>
      <w:proofErr w:type="spellEnd"/>
      <w:r w:rsidRPr="00D071C5">
        <w:t xml:space="preserve"> </w:t>
      </w:r>
      <w:proofErr w:type="spellStart"/>
      <w:r w:rsidRPr="00D071C5">
        <w:t>zakona</w:t>
      </w:r>
      <w:proofErr w:type="spellEnd"/>
      <w:r w:rsidRPr="00D071C5">
        <w:t xml:space="preserve">, </w:t>
      </w:r>
      <w:proofErr w:type="spellStart"/>
      <w:r w:rsidRPr="00D071C5">
        <w:t>kao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izmene</w:t>
      </w:r>
      <w:proofErr w:type="spellEnd"/>
      <w:r w:rsidRPr="00D071C5">
        <w:t xml:space="preserve"> </w:t>
      </w:r>
      <w:proofErr w:type="spellStart"/>
      <w:r w:rsidRPr="00D071C5">
        <w:t>strateškog</w:t>
      </w:r>
      <w:proofErr w:type="spellEnd"/>
      <w:r w:rsidRPr="00D071C5">
        <w:t xml:space="preserve"> </w:t>
      </w:r>
      <w:proofErr w:type="spellStart"/>
      <w:r w:rsidRPr="00D071C5">
        <w:t>okvira</w:t>
      </w:r>
      <w:proofErr w:type="spellEnd"/>
      <w:r w:rsidRPr="00D071C5">
        <w:t xml:space="preserve"> koji </w:t>
      </w:r>
      <w:proofErr w:type="spellStart"/>
      <w:r w:rsidRPr="00D071C5">
        <w:t>uređuje</w:t>
      </w:r>
      <w:proofErr w:type="spellEnd"/>
      <w:r w:rsidRPr="00D071C5">
        <w:t xml:space="preserve"> </w:t>
      </w:r>
      <w:proofErr w:type="spellStart"/>
      <w:r w:rsidRPr="00D071C5">
        <w:t>borbu</w:t>
      </w:r>
      <w:proofErr w:type="spellEnd"/>
      <w:r w:rsidRPr="00D071C5">
        <w:t xml:space="preserve"> </w:t>
      </w:r>
      <w:proofErr w:type="spellStart"/>
      <w:r w:rsidRPr="00D071C5">
        <w:t>protiv</w:t>
      </w:r>
      <w:proofErr w:type="spellEnd"/>
      <w:r w:rsidRPr="00D071C5">
        <w:t xml:space="preserve"> </w:t>
      </w:r>
      <w:proofErr w:type="spellStart"/>
      <w:r w:rsidRPr="00D071C5">
        <w:t>korupcije</w:t>
      </w:r>
      <w:proofErr w:type="spellEnd"/>
      <w:r w:rsidRPr="00D071C5">
        <w:t xml:space="preserve">. </w:t>
      </w:r>
    </w:p>
    <w:p w14:paraId="4D02BFE7" w14:textId="77777777" w:rsidR="00097432" w:rsidRPr="00D071C5" w:rsidRDefault="00097432" w:rsidP="00097432">
      <w:pPr>
        <w:jc w:val="both"/>
      </w:pPr>
      <w:proofErr w:type="spellStart"/>
      <w:r w:rsidRPr="00D071C5">
        <w:t>Kada</w:t>
      </w:r>
      <w:proofErr w:type="spellEnd"/>
      <w:r w:rsidRPr="00D071C5">
        <w:t xml:space="preserve"> je </w:t>
      </w:r>
      <w:proofErr w:type="spellStart"/>
      <w:r w:rsidRPr="00D071C5">
        <w:t>reč</w:t>
      </w:r>
      <w:proofErr w:type="spellEnd"/>
      <w:r w:rsidRPr="00D071C5">
        <w:t xml:space="preserve"> o </w:t>
      </w:r>
      <w:proofErr w:type="spellStart"/>
      <w:r w:rsidRPr="00D071C5">
        <w:t>primeni</w:t>
      </w:r>
      <w:proofErr w:type="spellEnd"/>
      <w:r w:rsidRPr="00D071C5">
        <w:t xml:space="preserve"> </w:t>
      </w:r>
      <w:proofErr w:type="spellStart"/>
      <w:r w:rsidRPr="00D071C5">
        <w:t>izmenjenog</w:t>
      </w:r>
      <w:proofErr w:type="spellEnd"/>
      <w:r w:rsidRPr="00D071C5">
        <w:t xml:space="preserve"> </w:t>
      </w:r>
      <w:proofErr w:type="spellStart"/>
      <w:r w:rsidRPr="00D071C5">
        <w:t>Zakona</w:t>
      </w:r>
      <w:proofErr w:type="spellEnd"/>
      <w:r w:rsidRPr="00D071C5">
        <w:t xml:space="preserve"> o </w:t>
      </w:r>
      <w:proofErr w:type="spellStart"/>
      <w:r w:rsidRPr="00D071C5">
        <w:t>pristupu</w:t>
      </w:r>
      <w:proofErr w:type="spellEnd"/>
      <w:r w:rsidRPr="00D071C5">
        <w:t xml:space="preserve"> </w:t>
      </w:r>
      <w:proofErr w:type="spellStart"/>
      <w:r w:rsidRPr="00D071C5">
        <w:t>informacijama</w:t>
      </w:r>
      <w:proofErr w:type="spellEnd"/>
      <w:r w:rsidRPr="00D071C5">
        <w:t xml:space="preserve"> </w:t>
      </w:r>
      <w:proofErr w:type="spellStart"/>
      <w:r w:rsidRPr="00D071C5">
        <w:t>glavni</w:t>
      </w:r>
      <w:proofErr w:type="spellEnd"/>
      <w:r w:rsidRPr="00D071C5">
        <w:t xml:space="preserve"> </w:t>
      </w:r>
      <w:proofErr w:type="spellStart"/>
      <w:r w:rsidRPr="00D071C5">
        <w:t>utisak</w:t>
      </w:r>
      <w:proofErr w:type="spellEnd"/>
      <w:r w:rsidRPr="00D071C5">
        <w:t xml:space="preserve"> </w:t>
      </w:r>
      <w:proofErr w:type="spellStart"/>
      <w:r w:rsidRPr="00D071C5">
        <w:t>Nemanje</w:t>
      </w:r>
      <w:proofErr w:type="spellEnd"/>
      <w:r w:rsidRPr="00D071C5">
        <w:t xml:space="preserve"> </w:t>
      </w:r>
      <w:proofErr w:type="spellStart"/>
      <w:r w:rsidRPr="00D071C5">
        <w:t>Nenadića</w:t>
      </w:r>
      <w:proofErr w:type="spellEnd"/>
      <w:r w:rsidRPr="00D071C5">
        <w:t xml:space="preserve"> </w:t>
      </w:r>
      <w:proofErr w:type="spellStart"/>
      <w:r w:rsidRPr="00D071C5">
        <w:t>iz</w:t>
      </w:r>
      <w:proofErr w:type="spellEnd"/>
      <w:r w:rsidRPr="00D071C5">
        <w:t xml:space="preserve"> </w:t>
      </w:r>
      <w:proofErr w:type="spellStart"/>
      <w:r w:rsidRPr="00D071C5">
        <w:t>Transparentnosti</w:t>
      </w:r>
      <w:proofErr w:type="spellEnd"/>
      <w:r w:rsidRPr="00D071C5">
        <w:t xml:space="preserve"> </w:t>
      </w:r>
      <w:proofErr w:type="spellStart"/>
      <w:r w:rsidRPr="00D071C5">
        <w:t>Srbija</w:t>
      </w:r>
      <w:proofErr w:type="spellEnd"/>
      <w:r w:rsidRPr="00D071C5">
        <w:t xml:space="preserve"> je da se </w:t>
      </w:r>
      <w:proofErr w:type="spellStart"/>
      <w:r w:rsidRPr="00D071C5">
        <w:t>stvari</w:t>
      </w:r>
      <w:proofErr w:type="spellEnd"/>
      <w:r w:rsidRPr="00D071C5">
        <w:t xml:space="preserve"> </w:t>
      </w:r>
      <w:proofErr w:type="spellStart"/>
      <w:r w:rsidRPr="00D071C5">
        <w:t>nisu</w:t>
      </w:r>
      <w:proofErr w:type="spellEnd"/>
      <w:r w:rsidRPr="00D071C5">
        <w:t xml:space="preserve"> </w:t>
      </w:r>
      <w:proofErr w:type="spellStart"/>
      <w:r w:rsidRPr="00D071C5">
        <w:t>poboljšale</w:t>
      </w:r>
      <w:proofErr w:type="spellEnd"/>
      <w:r w:rsidRPr="00D071C5">
        <w:t xml:space="preserve"> </w:t>
      </w:r>
      <w:proofErr w:type="spellStart"/>
      <w:r w:rsidRPr="00D071C5">
        <w:t>onoliko</w:t>
      </w:r>
      <w:proofErr w:type="spellEnd"/>
      <w:r w:rsidRPr="00D071C5">
        <w:t xml:space="preserve"> </w:t>
      </w:r>
      <w:proofErr w:type="spellStart"/>
      <w:r w:rsidRPr="00D071C5">
        <w:t>koliko</w:t>
      </w:r>
      <w:proofErr w:type="spellEnd"/>
      <w:r w:rsidRPr="00D071C5">
        <w:t xml:space="preserve"> </w:t>
      </w:r>
      <w:proofErr w:type="spellStart"/>
      <w:r w:rsidRPr="00D071C5">
        <w:t>su</w:t>
      </w:r>
      <w:proofErr w:type="spellEnd"/>
      <w:r w:rsidRPr="00D071C5">
        <w:t xml:space="preserve"> se </w:t>
      </w:r>
      <w:proofErr w:type="spellStart"/>
      <w:r w:rsidRPr="00D071C5">
        <w:t>nadali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da je </w:t>
      </w:r>
      <w:proofErr w:type="spellStart"/>
      <w:r w:rsidRPr="00D071C5">
        <w:t>ćutanje</w:t>
      </w:r>
      <w:proofErr w:type="spellEnd"/>
      <w:r w:rsidRPr="00D071C5">
        <w:t xml:space="preserve"> </w:t>
      </w:r>
      <w:proofErr w:type="spellStart"/>
      <w:r w:rsidRPr="00D071C5">
        <w:t>uprave</w:t>
      </w:r>
      <w:proofErr w:type="spellEnd"/>
      <w:r w:rsidRPr="00D071C5">
        <w:t xml:space="preserve"> </w:t>
      </w:r>
      <w:proofErr w:type="spellStart"/>
      <w:r w:rsidRPr="00D071C5">
        <w:t>najčešća</w:t>
      </w:r>
      <w:proofErr w:type="spellEnd"/>
      <w:r w:rsidRPr="00D071C5">
        <w:t xml:space="preserve"> </w:t>
      </w:r>
      <w:proofErr w:type="spellStart"/>
      <w:r w:rsidRPr="00D071C5">
        <w:t>situacija</w:t>
      </w:r>
      <w:proofErr w:type="spellEnd"/>
      <w:r w:rsidRPr="00D071C5">
        <w:t xml:space="preserve"> u </w:t>
      </w:r>
      <w:proofErr w:type="spellStart"/>
      <w:r w:rsidRPr="00D071C5">
        <w:t>praksi</w:t>
      </w:r>
      <w:proofErr w:type="spellEnd"/>
      <w:r w:rsidRPr="00D071C5">
        <w:t xml:space="preserve">. </w:t>
      </w:r>
    </w:p>
    <w:p w14:paraId="7D88E23F" w14:textId="77777777" w:rsidR="00097432" w:rsidRPr="00D071C5" w:rsidRDefault="00097432" w:rsidP="00097432">
      <w:pPr>
        <w:jc w:val="both"/>
      </w:pPr>
      <w:proofErr w:type="spellStart"/>
      <w:r w:rsidRPr="00D071C5">
        <w:t>Slavoljupka</w:t>
      </w:r>
      <w:proofErr w:type="spellEnd"/>
      <w:r w:rsidRPr="00D071C5">
        <w:t xml:space="preserve"> Pavlović </w:t>
      </w:r>
      <w:proofErr w:type="spellStart"/>
      <w:r w:rsidRPr="00D071C5">
        <w:t>iz</w:t>
      </w:r>
      <w:proofErr w:type="spellEnd"/>
      <w:r w:rsidRPr="00D071C5">
        <w:t xml:space="preserve"> </w:t>
      </w:r>
      <w:proofErr w:type="spellStart"/>
      <w:r w:rsidRPr="00D071C5">
        <w:t>službe</w:t>
      </w:r>
      <w:proofErr w:type="spellEnd"/>
      <w:r w:rsidRPr="00D071C5">
        <w:t xml:space="preserve"> </w:t>
      </w:r>
      <w:proofErr w:type="spellStart"/>
      <w:r w:rsidRPr="00D071C5">
        <w:t>Poverenika</w:t>
      </w:r>
      <w:proofErr w:type="spellEnd"/>
      <w:r w:rsidRPr="00D071C5">
        <w:t xml:space="preserve"> </w:t>
      </w:r>
      <w:proofErr w:type="spellStart"/>
      <w:r w:rsidRPr="00D071C5">
        <w:t>ukazala</w:t>
      </w:r>
      <w:proofErr w:type="spellEnd"/>
      <w:r w:rsidRPr="00D071C5">
        <w:t xml:space="preserve"> je </w:t>
      </w:r>
      <w:proofErr w:type="spellStart"/>
      <w:r w:rsidRPr="00D071C5">
        <w:t>učesnicima</w:t>
      </w:r>
      <w:proofErr w:type="spellEnd"/>
      <w:r w:rsidRPr="00D071C5">
        <w:t xml:space="preserve"> da se </w:t>
      </w:r>
      <w:proofErr w:type="spellStart"/>
      <w:r w:rsidRPr="00D071C5">
        <w:t>pravo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pristup</w:t>
      </w:r>
      <w:proofErr w:type="spellEnd"/>
      <w:r w:rsidRPr="00D071C5">
        <w:t xml:space="preserve"> </w:t>
      </w:r>
      <w:proofErr w:type="spellStart"/>
      <w:r w:rsidRPr="00D071C5">
        <w:t>informacijama</w:t>
      </w:r>
      <w:proofErr w:type="spellEnd"/>
      <w:r w:rsidRPr="00D071C5">
        <w:t xml:space="preserve"> </w:t>
      </w:r>
      <w:proofErr w:type="spellStart"/>
      <w:r w:rsidRPr="00D071C5">
        <w:t>ranije</w:t>
      </w:r>
      <w:proofErr w:type="spellEnd"/>
      <w:r w:rsidRPr="00D071C5">
        <w:t xml:space="preserve"> </w:t>
      </w:r>
      <w:proofErr w:type="spellStart"/>
      <w:r w:rsidRPr="00D071C5">
        <w:t>jako</w:t>
      </w:r>
      <w:proofErr w:type="spellEnd"/>
      <w:r w:rsidRPr="00D071C5">
        <w:t xml:space="preserve"> </w:t>
      </w:r>
      <w:proofErr w:type="spellStart"/>
      <w:r w:rsidRPr="00D071C5">
        <w:t>teško</w:t>
      </w:r>
      <w:proofErr w:type="spellEnd"/>
      <w:r w:rsidRPr="00D071C5">
        <w:t xml:space="preserve"> </w:t>
      </w:r>
      <w:proofErr w:type="spellStart"/>
      <w:r w:rsidRPr="00D071C5">
        <w:t>ostvarivalo</w:t>
      </w:r>
      <w:proofErr w:type="spellEnd"/>
      <w:r w:rsidRPr="00D071C5">
        <w:t xml:space="preserve"> bez </w:t>
      </w:r>
      <w:proofErr w:type="spellStart"/>
      <w:r w:rsidRPr="00D071C5">
        <w:t>intervencije</w:t>
      </w:r>
      <w:proofErr w:type="spellEnd"/>
      <w:r w:rsidRPr="00D071C5">
        <w:t xml:space="preserve"> </w:t>
      </w:r>
      <w:proofErr w:type="spellStart"/>
      <w:r w:rsidRPr="00D071C5">
        <w:t>Poverenika</w:t>
      </w:r>
      <w:proofErr w:type="spellEnd"/>
      <w:r w:rsidRPr="00D071C5">
        <w:t xml:space="preserve">, </w:t>
      </w:r>
      <w:proofErr w:type="spellStart"/>
      <w:r w:rsidRPr="00D071C5">
        <w:t>ali</w:t>
      </w:r>
      <w:proofErr w:type="spellEnd"/>
      <w:r w:rsidRPr="00D071C5">
        <w:t xml:space="preserve"> </w:t>
      </w:r>
      <w:proofErr w:type="spellStart"/>
      <w:r w:rsidRPr="00D071C5">
        <w:t>nakon</w:t>
      </w:r>
      <w:proofErr w:type="spellEnd"/>
      <w:r w:rsidRPr="00D071C5">
        <w:t xml:space="preserve"> </w:t>
      </w:r>
      <w:proofErr w:type="spellStart"/>
      <w:r w:rsidRPr="00D071C5">
        <w:t>rešenja</w:t>
      </w:r>
      <w:proofErr w:type="spellEnd"/>
      <w:r w:rsidRPr="00D071C5">
        <w:t xml:space="preserve"> </w:t>
      </w:r>
      <w:proofErr w:type="spellStart"/>
      <w:r w:rsidRPr="00D071C5">
        <w:t>Poverenika</w:t>
      </w:r>
      <w:proofErr w:type="spellEnd"/>
      <w:r w:rsidRPr="00D071C5">
        <w:t xml:space="preserve"> po </w:t>
      </w:r>
      <w:proofErr w:type="spellStart"/>
      <w:r w:rsidRPr="00D071C5">
        <w:t>žalbi</w:t>
      </w:r>
      <w:proofErr w:type="spellEnd"/>
      <w:r w:rsidRPr="00D071C5">
        <w:t xml:space="preserve">, </w:t>
      </w:r>
      <w:proofErr w:type="spellStart"/>
      <w:r w:rsidRPr="00D071C5">
        <w:t>tražioci</w:t>
      </w:r>
      <w:proofErr w:type="spellEnd"/>
      <w:r w:rsidRPr="00D071C5">
        <w:t xml:space="preserve"> </w:t>
      </w:r>
      <w:proofErr w:type="spellStart"/>
      <w:r w:rsidRPr="00D071C5">
        <w:t>su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kraju</w:t>
      </w:r>
      <w:proofErr w:type="spellEnd"/>
      <w:r w:rsidRPr="00D071C5">
        <w:t xml:space="preserve"> </w:t>
      </w:r>
      <w:proofErr w:type="spellStart"/>
      <w:r w:rsidRPr="00D071C5">
        <w:t>ipak</w:t>
      </w:r>
      <w:proofErr w:type="spellEnd"/>
      <w:r w:rsidRPr="00D071C5">
        <w:t xml:space="preserve"> </w:t>
      </w:r>
      <w:proofErr w:type="spellStart"/>
      <w:r w:rsidRPr="00D071C5">
        <w:t>dolazili</w:t>
      </w:r>
      <w:proofErr w:type="spellEnd"/>
      <w:r w:rsidRPr="00D071C5">
        <w:t xml:space="preserve"> do </w:t>
      </w:r>
      <w:proofErr w:type="spellStart"/>
      <w:r w:rsidRPr="00D071C5">
        <w:t>informacija</w:t>
      </w:r>
      <w:proofErr w:type="spellEnd"/>
      <w:r w:rsidRPr="00D071C5">
        <w:t xml:space="preserve">. </w:t>
      </w:r>
    </w:p>
    <w:p w14:paraId="075C8938" w14:textId="77777777" w:rsidR="00097432" w:rsidRPr="00D071C5" w:rsidRDefault="00097432" w:rsidP="00097432">
      <w:pPr>
        <w:jc w:val="both"/>
      </w:pPr>
      <w:r w:rsidRPr="00D071C5">
        <w:t xml:space="preserve">Mila </w:t>
      </w:r>
      <w:proofErr w:type="spellStart"/>
      <w:r w:rsidRPr="00D071C5">
        <w:t>Josifovska</w:t>
      </w:r>
      <w:proofErr w:type="spellEnd"/>
      <w:r w:rsidRPr="00D071C5">
        <w:t xml:space="preserve"> </w:t>
      </w:r>
      <w:proofErr w:type="spellStart"/>
      <w:r w:rsidRPr="00D071C5">
        <w:t>Danilovska</w:t>
      </w:r>
      <w:proofErr w:type="spellEnd"/>
      <w:r w:rsidRPr="00D071C5">
        <w:t xml:space="preserve"> </w:t>
      </w:r>
      <w:proofErr w:type="spellStart"/>
      <w:r w:rsidRPr="00D071C5">
        <w:t>iz</w:t>
      </w:r>
      <w:proofErr w:type="spellEnd"/>
      <w:r w:rsidRPr="00D071C5">
        <w:t xml:space="preserve"> Metamorphosis </w:t>
      </w:r>
      <w:proofErr w:type="spellStart"/>
      <w:r w:rsidRPr="00D071C5">
        <w:t>fondacije</w:t>
      </w:r>
      <w:proofErr w:type="spellEnd"/>
      <w:r w:rsidRPr="00D071C5">
        <w:t xml:space="preserve">, Severna Makedonija, </w:t>
      </w:r>
      <w:proofErr w:type="spellStart"/>
      <w:r w:rsidRPr="00D071C5">
        <w:t>dala</w:t>
      </w:r>
      <w:proofErr w:type="spellEnd"/>
      <w:r w:rsidRPr="00D071C5">
        <w:t xml:space="preserve"> je </w:t>
      </w:r>
      <w:proofErr w:type="spellStart"/>
      <w:r w:rsidRPr="00D071C5">
        <w:t>osvrt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uticaj</w:t>
      </w:r>
      <w:proofErr w:type="spellEnd"/>
      <w:r w:rsidRPr="00D071C5">
        <w:t xml:space="preserve"> </w:t>
      </w:r>
      <w:proofErr w:type="spellStart"/>
      <w:r w:rsidRPr="00D071C5">
        <w:t>procesa</w:t>
      </w:r>
      <w:proofErr w:type="spellEnd"/>
      <w:r w:rsidRPr="00D071C5">
        <w:t xml:space="preserve"> EU </w:t>
      </w:r>
      <w:proofErr w:type="spellStart"/>
      <w:r w:rsidRPr="00D071C5">
        <w:t>integracija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transparentnost</w:t>
      </w:r>
      <w:proofErr w:type="spellEnd"/>
      <w:r w:rsidRPr="00D071C5">
        <w:t xml:space="preserve"> vlasti u </w:t>
      </w:r>
      <w:proofErr w:type="spellStart"/>
      <w:r w:rsidRPr="00D071C5">
        <w:t>zemljama</w:t>
      </w:r>
      <w:proofErr w:type="spellEnd"/>
      <w:r w:rsidRPr="00D071C5">
        <w:t xml:space="preserve"> </w:t>
      </w:r>
      <w:proofErr w:type="spellStart"/>
      <w:r w:rsidRPr="00D071C5">
        <w:t>Zapadnog</w:t>
      </w:r>
      <w:proofErr w:type="spellEnd"/>
      <w:r w:rsidRPr="00D071C5">
        <w:t xml:space="preserve"> Balkana. </w:t>
      </w:r>
      <w:proofErr w:type="spellStart"/>
      <w:r w:rsidRPr="00D071C5">
        <w:t>Njen</w:t>
      </w:r>
      <w:proofErr w:type="spellEnd"/>
      <w:r w:rsidRPr="00D071C5">
        <w:t xml:space="preserve"> </w:t>
      </w:r>
      <w:proofErr w:type="spellStart"/>
      <w:r w:rsidRPr="00D071C5">
        <w:t>zaključak</w:t>
      </w:r>
      <w:proofErr w:type="spellEnd"/>
      <w:r w:rsidRPr="00D071C5">
        <w:t xml:space="preserve"> je da </w:t>
      </w:r>
      <w:proofErr w:type="spellStart"/>
      <w:r w:rsidRPr="00D071C5">
        <w:t>su</w:t>
      </w:r>
      <w:proofErr w:type="spellEnd"/>
      <w:r w:rsidRPr="00D071C5">
        <w:t xml:space="preserve"> </w:t>
      </w:r>
      <w:proofErr w:type="spellStart"/>
      <w:r w:rsidRPr="00D071C5">
        <w:t>sve</w:t>
      </w:r>
      <w:proofErr w:type="spellEnd"/>
      <w:r w:rsidRPr="00D071C5">
        <w:t xml:space="preserve"> </w:t>
      </w:r>
      <w:proofErr w:type="spellStart"/>
      <w:r w:rsidRPr="00D071C5">
        <w:t>zemlje</w:t>
      </w:r>
      <w:proofErr w:type="spellEnd"/>
      <w:r w:rsidRPr="00D071C5">
        <w:t xml:space="preserve"> </w:t>
      </w:r>
      <w:proofErr w:type="spellStart"/>
      <w:r w:rsidRPr="00D071C5">
        <w:t>deklarativno</w:t>
      </w:r>
      <w:proofErr w:type="spellEnd"/>
      <w:r w:rsidRPr="00D071C5">
        <w:t xml:space="preserve"> </w:t>
      </w:r>
      <w:proofErr w:type="spellStart"/>
      <w:r w:rsidRPr="00D071C5">
        <w:t>otvorene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transparentne</w:t>
      </w:r>
      <w:proofErr w:type="spellEnd"/>
      <w:r w:rsidRPr="00D071C5">
        <w:t xml:space="preserve">, </w:t>
      </w:r>
      <w:proofErr w:type="spellStart"/>
      <w:r w:rsidRPr="00D071C5">
        <w:t>ali</w:t>
      </w:r>
      <w:proofErr w:type="spellEnd"/>
      <w:r w:rsidRPr="00D071C5">
        <w:t xml:space="preserve"> da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situaciju</w:t>
      </w:r>
      <w:proofErr w:type="spellEnd"/>
      <w:r w:rsidRPr="00D071C5">
        <w:t xml:space="preserve"> u </w:t>
      </w:r>
      <w:proofErr w:type="spellStart"/>
      <w:r w:rsidRPr="00D071C5">
        <w:t>praksi</w:t>
      </w:r>
      <w:proofErr w:type="spellEnd"/>
      <w:r w:rsidRPr="00D071C5">
        <w:t xml:space="preserve"> </w:t>
      </w:r>
      <w:proofErr w:type="spellStart"/>
      <w:r w:rsidRPr="00D071C5">
        <w:t>utiče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kontinuirana</w:t>
      </w:r>
      <w:proofErr w:type="spellEnd"/>
      <w:r w:rsidRPr="00D071C5">
        <w:t xml:space="preserve"> </w:t>
      </w:r>
      <w:proofErr w:type="spellStart"/>
      <w:r w:rsidRPr="00D071C5">
        <w:t>politička</w:t>
      </w:r>
      <w:proofErr w:type="spellEnd"/>
      <w:r w:rsidRPr="00D071C5">
        <w:t xml:space="preserve"> </w:t>
      </w:r>
      <w:proofErr w:type="spellStart"/>
      <w:r w:rsidRPr="00D071C5">
        <w:t>nestabilnost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politička</w:t>
      </w:r>
      <w:proofErr w:type="spellEnd"/>
      <w:r w:rsidRPr="00D071C5">
        <w:t xml:space="preserve"> </w:t>
      </w:r>
      <w:proofErr w:type="spellStart"/>
      <w:r w:rsidRPr="00D071C5">
        <w:t>volja</w:t>
      </w:r>
      <w:proofErr w:type="spellEnd"/>
      <w:r w:rsidRPr="00D071C5">
        <w:t xml:space="preserve"> da se </w:t>
      </w:r>
      <w:proofErr w:type="spellStart"/>
      <w:r w:rsidRPr="00D071C5">
        <w:t>pozabave</w:t>
      </w:r>
      <w:proofErr w:type="spellEnd"/>
      <w:r w:rsidRPr="00D071C5">
        <w:t xml:space="preserve"> </w:t>
      </w:r>
      <w:proofErr w:type="spellStart"/>
      <w:r w:rsidRPr="00D071C5">
        <w:t>ovom</w:t>
      </w:r>
      <w:proofErr w:type="spellEnd"/>
      <w:r w:rsidRPr="00D071C5">
        <w:t xml:space="preserve"> </w:t>
      </w:r>
      <w:proofErr w:type="spellStart"/>
      <w:r w:rsidRPr="00D071C5">
        <w:t>temom</w:t>
      </w:r>
      <w:proofErr w:type="spellEnd"/>
      <w:r w:rsidRPr="00D071C5">
        <w:t xml:space="preserve">. </w:t>
      </w:r>
    </w:p>
    <w:p w14:paraId="0408E66A" w14:textId="77777777" w:rsidR="00097432" w:rsidRPr="00D071C5" w:rsidRDefault="00097432" w:rsidP="00097432">
      <w:pPr>
        <w:jc w:val="both"/>
      </w:pPr>
      <w:r w:rsidRPr="00D071C5">
        <w:t xml:space="preserve">Andrija </w:t>
      </w:r>
      <w:proofErr w:type="spellStart"/>
      <w:r w:rsidRPr="00D071C5">
        <w:t>Mladenović</w:t>
      </w:r>
      <w:proofErr w:type="spellEnd"/>
      <w:r w:rsidRPr="00D071C5">
        <w:t xml:space="preserve"> </w:t>
      </w:r>
      <w:proofErr w:type="spellStart"/>
      <w:r w:rsidRPr="00D071C5">
        <w:t>iz</w:t>
      </w:r>
      <w:proofErr w:type="spellEnd"/>
      <w:r w:rsidRPr="00D071C5">
        <w:t xml:space="preserve"> Centra za </w:t>
      </w:r>
      <w:proofErr w:type="spellStart"/>
      <w:r w:rsidRPr="00D071C5">
        <w:t>evropske</w:t>
      </w:r>
      <w:proofErr w:type="spellEnd"/>
      <w:r w:rsidRPr="00D071C5">
        <w:t xml:space="preserve"> </w:t>
      </w:r>
      <w:proofErr w:type="spellStart"/>
      <w:r w:rsidRPr="00D071C5">
        <w:t>politike</w:t>
      </w:r>
      <w:proofErr w:type="spellEnd"/>
      <w:r w:rsidRPr="00D071C5">
        <w:t xml:space="preserve"> </w:t>
      </w:r>
      <w:proofErr w:type="spellStart"/>
      <w:r w:rsidRPr="00D071C5">
        <w:t>predstavio</w:t>
      </w:r>
      <w:proofErr w:type="spellEnd"/>
      <w:r w:rsidRPr="00D071C5">
        <w:t xml:space="preserve"> </w:t>
      </w:r>
      <w:proofErr w:type="spellStart"/>
      <w:r w:rsidRPr="00D071C5">
        <w:t>glavne</w:t>
      </w:r>
      <w:proofErr w:type="spellEnd"/>
      <w:r w:rsidRPr="00D071C5">
        <w:t xml:space="preserve"> </w:t>
      </w:r>
      <w:proofErr w:type="spellStart"/>
      <w:r w:rsidRPr="00D071C5">
        <w:t>probleme</w:t>
      </w:r>
      <w:proofErr w:type="spellEnd"/>
      <w:r w:rsidRPr="00D071C5">
        <w:t xml:space="preserve"> </w:t>
      </w:r>
      <w:proofErr w:type="spellStart"/>
      <w:r w:rsidRPr="00D071C5">
        <w:t>kod</w:t>
      </w:r>
      <w:proofErr w:type="spellEnd"/>
      <w:r w:rsidRPr="00D071C5">
        <w:t xml:space="preserve"> </w:t>
      </w:r>
      <w:proofErr w:type="spellStart"/>
      <w:r w:rsidRPr="00D071C5">
        <w:t>transparentnosti</w:t>
      </w:r>
      <w:proofErr w:type="spellEnd"/>
      <w:r w:rsidRPr="00D071C5">
        <w:t xml:space="preserve"> </w:t>
      </w:r>
      <w:proofErr w:type="spellStart"/>
      <w:r w:rsidRPr="00D071C5">
        <w:t>javnih</w:t>
      </w:r>
      <w:proofErr w:type="spellEnd"/>
      <w:r w:rsidRPr="00D071C5">
        <w:t xml:space="preserve"> </w:t>
      </w:r>
      <w:proofErr w:type="spellStart"/>
      <w:r w:rsidRPr="00D071C5">
        <w:t>nabavki</w:t>
      </w:r>
      <w:proofErr w:type="spellEnd"/>
      <w:r w:rsidRPr="00D071C5">
        <w:t xml:space="preserve">, a </w:t>
      </w:r>
      <w:proofErr w:type="spellStart"/>
      <w:r w:rsidRPr="00D071C5">
        <w:t>oni</w:t>
      </w:r>
      <w:proofErr w:type="spellEnd"/>
      <w:r w:rsidRPr="00D071C5">
        <w:t xml:space="preserve"> se </w:t>
      </w:r>
      <w:proofErr w:type="spellStart"/>
      <w:r w:rsidRPr="00D071C5">
        <w:t>odnose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klijentelizam</w:t>
      </w:r>
      <w:proofErr w:type="spellEnd"/>
      <w:r w:rsidRPr="00D071C5">
        <w:t xml:space="preserve">, </w:t>
      </w:r>
      <w:proofErr w:type="spellStart"/>
      <w:r w:rsidRPr="00D071C5">
        <w:t>prilagođavanje</w:t>
      </w:r>
      <w:proofErr w:type="spellEnd"/>
      <w:r w:rsidRPr="00D071C5">
        <w:t xml:space="preserve"> </w:t>
      </w:r>
      <w:proofErr w:type="spellStart"/>
      <w:r w:rsidRPr="00D071C5">
        <w:t>tenderskih</w:t>
      </w:r>
      <w:proofErr w:type="spellEnd"/>
      <w:r w:rsidRPr="00D071C5">
        <w:t xml:space="preserve"> </w:t>
      </w:r>
      <w:proofErr w:type="spellStart"/>
      <w:r w:rsidRPr="00D071C5">
        <w:t>procedura</w:t>
      </w:r>
      <w:proofErr w:type="spellEnd"/>
      <w:r w:rsidRPr="00D071C5">
        <w:t xml:space="preserve">, </w:t>
      </w:r>
      <w:proofErr w:type="spellStart"/>
      <w:r w:rsidRPr="00D071C5">
        <w:t>konflikte</w:t>
      </w:r>
      <w:proofErr w:type="spellEnd"/>
      <w:r w:rsidRPr="00D071C5">
        <w:t xml:space="preserve"> </w:t>
      </w:r>
      <w:proofErr w:type="spellStart"/>
      <w:r w:rsidRPr="00D071C5">
        <w:t>interesa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izmene</w:t>
      </w:r>
      <w:proofErr w:type="spellEnd"/>
      <w:r w:rsidRPr="00D071C5">
        <w:t xml:space="preserve"> </w:t>
      </w:r>
      <w:proofErr w:type="spellStart"/>
      <w:r w:rsidRPr="00D071C5">
        <w:t>ugovora</w:t>
      </w:r>
      <w:proofErr w:type="spellEnd"/>
      <w:r w:rsidRPr="00D071C5">
        <w:t xml:space="preserve"> u </w:t>
      </w:r>
      <w:proofErr w:type="spellStart"/>
      <w:r w:rsidRPr="00D071C5">
        <w:t>fazi</w:t>
      </w:r>
      <w:proofErr w:type="spellEnd"/>
      <w:r w:rsidRPr="00D071C5">
        <w:t xml:space="preserve"> </w:t>
      </w:r>
      <w:proofErr w:type="spellStart"/>
      <w:r w:rsidRPr="00D071C5">
        <w:t>implementacije</w:t>
      </w:r>
      <w:proofErr w:type="spellEnd"/>
      <w:r w:rsidRPr="00D071C5">
        <w:t xml:space="preserve"> </w:t>
      </w:r>
      <w:proofErr w:type="spellStart"/>
      <w:r w:rsidRPr="00D071C5">
        <w:t>gde</w:t>
      </w:r>
      <w:proofErr w:type="spellEnd"/>
      <w:r w:rsidRPr="00D071C5">
        <w:t xml:space="preserve"> </w:t>
      </w:r>
      <w:proofErr w:type="spellStart"/>
      <w:r w:rsidRPr="00D071C5">
        <w:t>može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doći</w:t>
      </w:r>
      <w:proofErr w:type="spellEnd"/>
      <w:r w:rsidRPr="00D071C5">
        <w:t xml:space="preserve"> do </w:t>
      </w:r>
      <w:proofErr w:type="spellStart"/>
      <w:r w:rsidRPr="00D071C5">
        <w:t>najviše</w:t>
      </w:r>
      <w:proofErr w:type="spellEnd"/>
      <w:r w:rsidRPr="00D071C5">
        <w:t xml:space="preserve"> </w:t>
      </w:r>
      <w:proofErr w:type="spellStart"/>
      <w:r w:rsidRPr="00D071C5">
        <w:t>malverzacija</w:t>
      </w:r>
      <w:proofErr w:type="spellEnd"/>
      <w:r w:rsidRPr="00D071C5">
        <w:t xml:space="preserve">. </w:t>
      </w:r>
    </w:p>
    <w:p w14:paraId="37980F72" w14:textId="1FC1882C" w:rsidR="00097432" w:rsidRPr="00D071C5" w:rsidRDefault="00097432" w:rsidP="00097432">
      <w:pPr>
        <w:jc w:val="both"/>
      </w:pPr>
      <w:r w:rsidRPr="00D071C5">
        <w:t xml:space="preserve">Panel o </w:t>
      </w:r>
      <w:proofErr w:type="spellStart"/>
      <w:r w:rsidRPr="00D071C5">
        <w:t>značaju</w:t>
      </w:r>
      <w:proofErr w:type="spellEnd"/>
      <w:r w:rsidRPr="00D071C5">
        <w:t xml:space="preserve"> </w:t>
      </w:r>
      <w:proofErr w:type="spellStart"/>
      <w:r w:rsidRPr="00D071C5">
        <w:t>transparentnosti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 za </w:t>
      </w:r>
      <w:proofErr w:type="spellStart"/>
      <w:r w:rsidRPr="00D071C5">
        <w:t>pristup</w:t>
      </w:r>
      <w:proofErr w:type="spellEnd"/>
      <w:r w:rsidRPr="00D071C5">
        <w:t xml:space="preserve"> </w:t>
      </w:r>
      <w:proofErr w:type="spellStart"/>
      <w:r w:rsidRPr="00D071C5">
        <w:t>pravdi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jačanje</w:t>
      </w:r>
      <w:proofErr w:type="spellEnd"/>
      <w:r w:rsidRPr="00D071C5">
        <w:t xml:space="preserve"> </w:t>
      </w:r>
      <w:proofErr w:type="spellStart"/>
      <w:r w:rsidRPr="00D071C5">
        <w:t>poverenja</w:t>
      </w:r>
      <w:proofErr w:type="spellEnd"/>
      <w:r w:rsidRPr="00D071C5">
        <w:t xml:space="preserve"> </w:t>
      </w:r>
      <w:proofErr w:type="spellStart"/>
      <w:r w:rsidRPr="00D071C5">
        <w:t>građana</w:t>
      </w:r>
      <w:proofErr w:type="spellEnd"/>
      <w:r w:rsidRPr="00D071C5">
        <w:t xml:space="preserve"> u rad </w:t>
      </w:r>
      <w:proofErr w:type="spellStart"/>
      <w:r w:rsidRPr="00D071C5">
        <w:t>pravosuđa</w:t>
      </w:r>
      <w:proofErr w:type="spellEnd"/>
      <w:r w:rsidRPr="00D071C5">
        <w:t xml:space="preserve"> je </w:t>
      </w:r>
      <w:proofErr w:type="spellStart"/>
      <w:r w:rsidRPr="00D071C5">
        <w:t>otvorila</w:t>
      </w:r>
      <w:proofErr w:type="spellEnd"/>
      <w:r w:rsidRPr="00D071C5">
        <w:t xml:space="preserve"> Sofija Mandić </w:t>
      </w:r>
      <w:proofErr w:type="spellStart"/>
      <w:r w:rsidRPr="00D071C5">
        <w:t>iz</w:t>
      </w:r>
      <w:proofErr w:type="spellEnd"/>
      <w:r w:rsidRPr="00D071C5">
        <w:t xml:space="preserve"> CEPRIS-a </w:t>
      </w:r>
      <w:proofErr w:type="spellStart"/>
      <w:r w:rsidRPr="00D071C5">
        <w:t>koja</w:t>
      </w:r>
      <w:proofErr w:type="spellEnd"/>
      <w:r w:rsidRPr="00D071C5">
        <w:t xml:space="preserve"> je </w:t>
      </w:r>
      <w:proofErr w:type="spellStart"/>
      <w:r w:rsidRPr="00D071C5">
        <w:t>ujedno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moderirala</w:t>
      </w:r>
      <w:proofErr w:type="spellEnd"/>
      <w:r w:rsidRPr="00D071C5">
        <w:t xml:space="preserve"> </w:t>
      </w:r>
      <w:proofErr w:type="spellStart"/>
      <w:r w:rsidRPr="00D071C5">
        <w:t>događaj</w:t>
      </w:r>
      <w:proofErr w:type="spellEnd"/>
      <w:r w:rsidRPr="00D071C5">
        <w:t xml:space="preserve">. Ona je </w:t>
      </w:r>
      <w:proofErr w:type="spellStart"/>
      <w:r w:rsidRPr="00D071C5">
        <w:t>ukazala</w:t>
      </w:r>
      <w:proofErr w:type="spellEnd"/>
      <w:r w:rsidRPr="00D071C5">
        <w:t xml:space="preserve"> da se </w:t>
      </w:r>
      <w:proofErr w:type="spellStart"/>
      <w:r w:rsidRPr="00D071C5">
        <w:t>bitka</w:t>
      </w:r>
      <w:proofErr w:type="spellEnd"/>
      <w:r w:rsidRPr="00D071C5">
        <w:t xml:space="preserve"> za </w:t>
      </w:r>
      <w:proofErr w:type="spellStart"/>
      <w:r w:rsidRPr="00D071C5">
        <w:t>vladavinu</w:t>
      </w:r>
      <w:proofErr w:type="spellEnd"/>
      <w:r w:rsidRPr="00D071C5">
        <w:t xml:space="preserve"> </w:t>
      </w:r>
      <w:proofErr w:type="spellStart"/>
      <w:r w:rsidRPr="00D071C5">
        <w:t>prava</w:t>
      </w:r>
      <w:proofErr w:type="spellEnd"/>
      <w:r w:rsidRPr="00D071C5">
        <w:t xml:space="preserve"> </w:t>
      </w:r>
      <w:proofErr w:type="spellStart"/>
      <w:r w:rsidRPr="00D071C5">
        <w:t>vodi</w:t>
      </w:r>
      <w:proofErr w:type="spellEnd"/>
      <w:r w:rsidRPr="00D071C5">
        <w:t xml:space="preserve"> pre </w:t>
      </w:r>
      <w:proofErr w:type="spellStart"/>
      <w:r w:rsidRPr="00D071C5">
        <w:t>svega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terenu</w:t>
      </w:r>
      <w:proofErr w:type="spellEnd"/>
      <w:r w:rsidRPr="00D071C5">
        <w:t xml:space="preserve"> </w:t>
      </w:r>
      <w:proofErr w:type="spellStart"/>
      <w:r w:rsidRPr="00D071C5">
        <w:t>pristupa</w:t>
      </w:r>
      <w:proofErr w:type="spellEnd"/>
      <w:r w:rsidRPr="00D071C5">
        <w:t xml:space="preserve"> </w:t>
      </w:r>
      <w:proofErr w:type="spellStart"/>
      <w:r w:rsidRPr="00D071C5">
        <w:t>informacijama</w:t>
      </w:r>
      <w:proofErr w:type="spellEnd"/>
      <w:r w:rsidRPr="00D071C5">
        <w:t>.</w:t>
      </w:r>
    </w:p>
    <w:p w14:paraId="5F954C86" w14:textId="61FCF731" w:rsidR="00097432" w:rsidRPr="00D071C5" w:rsidRDefault="00097432" w:rsidP="00097432">
      <w:pPr>
        <w:jc w:val="both"/>
      </w:pPr>
      <w:r w:rsidRPr="00D071C5">
        <w:t xml:space="preserve">Kristina Kalajdžić </w:t>
      </w:r>
      <w:proofErr w:type="spellStart"/>
      <w:r w:rsidRPr="00D071C5">
        <w:t>iz</w:t>
      </w:r>
      <w:proofErr w:type="spellEnd"/>
      <w:r w:rsidRPr="00D071C5">
        <w:t xml:space="preserve"> </w:t>
      </w:r>
      <w:proofErr w:type="spellStart"/>
      <w:r w:rsidRPr="00D071C5">
        <w:t>Partnera</w:t>
      </w:r>
      <w:proofErr w:type="spellEnd"/>
      <w:r w:rsidRPr="00D071C5">
        <w:t xml:space="preserve"> </w:t>
      </w:r>
      <w:proofErr w:type="spellStart"/>
      <w:r w:rsidRPr="00D071C5">
        <w:t>Srbija</w:t>
      </w:r>
      <w:proofErr w:type="spellEnd"/>
      <w:r w:rsidRPr="00D071C5">
        <w:t xml:space="preserve"> </w:t>
      </w:r>
      <w:proofErr w:type="spellStart"/>
      <w:r w:rsidRPr="00D071C5">
        <w:t>osvrnula</w:t>
      </w:r>
      <w:proofErr w:type="spellEnd"/>
      <w:r w:rsidRPr="00D071C5">
        <w:t xml:space="preserve"> se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transparentnost</w:t>
      </w:r>
      <w:proofErr w:type="spellEnd"/>
      <w:r w:rsidRPr="00D071C5">
        <w:t xml:space="preserve"> u </w:t>
      </w:r>
      <w:proofErr w:type="spellStart"/>
      <w:r w:rsidRPr="00D071C5">
        <w:t>oblasti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 i </w:t>
      </w:r>
      <w:proofErr w:type="spellStart"/>
      <w:r w:rsidRPr="00D071C5">
        <w:t>njen</w:t>
      </w:r>
      <w:proofErr w:type="spellEnd"/>
      <w:r w:rsidRPr="00D071C5">
        <w:t xml:space="preserve"> </w:t>
      </w:r>
      <w:proofErr w:type="spellStart"/>
      <w:r w:rsidRPr="00D071C5">
        <w:t>zaključak</w:t>
      </w:r>
      <w:proofErr w:type="spellEnd"/>
      <w:r w:rsidRPr="00D071C5">
        <w:t xml:space="preserve"> je da </w:t>
      </w:r>
      <w:proofErr w:type="spellStart"/>
      <w:r w:rsidRPr="00D071C5">
        <w:t>institucije</w:t>
      </w:r>
      <w:proofErr w:type="spellEnd"/>
      <w:r w:rsidRPr="00D071C5">
        <w:t xml:space="preserve"> ne </w:t>
      </w:r>
      <w:proofErr w:type="spellStart"/>
      <w:r w:rsidRPr="00D071C5">
        <w:t>izlaze</w:t>
      </w:r>
      <w:proofErr w:type="spellEnd"/>
      <w:r w:rsidRPr="00D071C5">
        <w:t xml:space="preserve"> </w:t>
      </w:r>
      <w:proofErr w:type="spellStart"/>
      <w:r w:rsidRPr="00D071C5">
        <w:t>proaktivno</w:t>
      </w:r>
      <w:proofErr w:type="spellEnd"/>
      <w:r w:rsidRPr="00D071C5">
        <w:t xml:space="preserve"> u </w:t>
      </w:r>
      <w:proofErr w:type="spellStart"/>
      <w:r w:rsidRPr="00D071C5">
        <w:t>javnost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ne </w:t>
      </w:r>
      <w:proofErr w:type="spellStart"/>
      <w:r w:rsidRPr="00D071C5">
        <w:t>organizuju</w:t>
      </w:r>
      <w:proofErr w:type="spellEnd"/>
      <w:r w:rsidRPr="00D071C5">
        <w:t xml:space="preserve"> </w:t>
      </w:r>
      <w:proofErr w:type="spellStart"/>
      <w:r w:rsidRPr="00D071C5">
        <w:t>konferencije</w:t>
      </w:r>
      <w:proofErr w:type="spellEnd"/>
      <w:r w:rsidRPr="00D071C5">
        <w:t xml:space="preserve"> za </w:t>
      </w:r>
      <w:proofErr w:type="spellStart"/>
      <w:r w:rsidRPr="00D071C5">
        <w:t>medije</w:t>
      </w:r>
      <w:proofErr w:type="spellEnd"/>
      <w:r w:rsidRPr="00D071C5">
        <w:t xml:space="preserve">. </w:t>
      </w:r>
      <w:proofErr w:type="spellStart"/>
      <w:r w:rsidRPr="00D071C5">
        <w:t>Curenje</w:t>
      </w:r>
      <w:proofErr w:type="spellEnd"/>
      <w:r w:rsidRPr="00D071C5">
        <w:t xml:space="preserve"> </w:t>
      </w:r>
      <w:proofErr w:type="spellStart"/>
      <w:r w:rsidRPr="00D071C5">
        <w:t>podataka</w:t>
      </w:r>
      <w:proofErr w:type="spellEnd"/>
      <w:r w:rsidRPr="00D071C5">
        <w:t xml:space="preserve"> </w:t>
      </w:r>
      <w:proofErr w:type="spellStart"/>
      <w:r w:rsidRPr="00D071C5">
        <w:t>sa</w:t>
      </w:r>
      <w:proofErr w:type="spellEnd"/>
      <w:r w:rsidRPr="00D071C5">
        <w:t xml:space="preserve"> </w:t>
      </w:r>
      <w:proofErr w:type="spellStart"/>
      <w:r w:rsidRPr="00D071C5">
        <w:t>druge</w:t>
      </w:r>
      <w:proofErr w:type="spellEnd"/>
      <w:r w:rsidRPr="00D071C5">
        <w:t xml:space="preserve"> </w:t>
      </w:r>
      <w:proofErr w:type="spellStart"/>
      <w:r w:rsidRPr="00D071C5">
        <w:t>strane</w:t>
      </w:r>
      <w:proofErr w:type="spellEnd"/>
      <w:r w:rsidRPr="00D071C5">
        <w:t xml:space="preserve"> </w:t>
      </w:r>
      <w:proofErr w:type="spellStart"/>
      <w:r w:rsidRPr="00D071C5">
        <w:t>vrlo</w:t>
      </w:r>
      <w:proofErr w:type="spellEnd"/>
      <w:r w:rsidRPr="00D071C5">
        <w:t xml:space="preserve"> je </w:t>
      </w:r>
      <w:proofErr w:type="spellStart"/>
      <w:r w:rsidRPr="00D071C5">
        <w:t>primetno</w:t>
      </w:r>
      <w:proofErr w:type="spellEnd"/>
      <w:r w:rsidRPr="00D071C5">
        <w:t xml:space="preserve">, </w:t>
      </w:r>
      <w:proofErr w:type="spellStart"/>
      <w:r w:rsidRPr="00D071C5">
        <w:t>naročito</w:t>
      </w:r>
      <w:proofErr w:type="spellEnd"/>
      <w:r w:rsidRPr="00D071C5">
        <w:t xml:space="preserve"> ka </w:t>
      </w:r>
      <w:proofErr w:type="spellStart"/>
      <w:r w:rsidRPr="00D071C5">
        <w:t>tabloidnim</w:t>
      </w:r>
      <w:proofErr w:type="spellEnd"/>
      <w:r w:rsidRPr="00D071C5">
        <w:t xml:space="preserve"> </w:t>
      </w:r>
      <w:proofErr w:type="spellStart"/>
      <w:r w:rsidRPr="00D071C5">
        <w:t>medijima</w:t>
      </w:r>
      <w:proofErr w:type="spellEnd"/>
      <w:r w:rsidRPr="00D071C5">
        <w:t xml:space="preserve">. </w:t>
      </w:r>
    </w:p>
    <w:p w14:paraId="7DA59C6C" w14:textId="19E4DC50" w:rsidR="00097432" w:rsidRPr="00D071C5" w:rsidRDefault="00097432" w:rsidP="00097432">
      <w:pPr>
        <w:jc w:val="both"/>
      </w:pPr>
      <w:r w:rsidRPr="00D071C5">
        <w:t xml:space="preserve">Predrag Milovanović, </w:t>
      </w:r>
      <w:proofErr w:type="spellStart"/>
      <w:r w:rsidRPr="00D071C5">
        <w:t>član</w:t>
      </w:r>
      <w:proofErr w:type="spellEnd"/>
      <w:r w:rsidRPr="00D071C5">
        <w:t xml:space="preserve"> </w:t>
      </w:r>
      <w:proofErr w:type="spellStart"/>
      <w:r w:rsidRPr="00D071C5">
        <w:t>Visokog</w:t>
      </w:r>
      <w:proofErr w:type="spellEnd"/>
      <w:r w:rsidRPr="00D071C5">
        <w:t xml:space="preserve"> </w:t>
      </w:r>
      <w:proofErr w:type="spellStart"/>
      <w:r w:rsidRPr="00D071C5">
        <w:t>saveta</w:t>
      </w:r>
      <w:proofErr w:type="spellEnd"/>
      <w:r w:rsidRPr="00D071C5">
        <w:t xml:space="preserve"> </w:t>
      </w:r>
      <w:proofErr w:type="spellStart"/>
      <w:r w:rsidRPr="00D071C5">
        <w:t>tužilaca</w:t>
      </w:r>
      <w:proofErr w:type="spellEnd"/>
      <w:r w:rsidRPr="00D071C5">
        <w:t xml:space="preserve"> </w:t>
      </w:r>
      <w:proofErr w:type="spellStart"/>
      <w:r w:rsidRPr="00D071C5">
        <w:t>predstavio</w:t>
      </w:r>
      <w:proofErr w:type="spellEnd"/>
      <w:r w:rsidRPr="00D071C5">
        <w:t xml:space="preserve"> je </w:t>
      </w:r>
      <w:proofErr w:type="spellStart"/>
      <w:r w:rsidRPr="00D071C5">
        <w:t>kako</w:t>
      </w:r>
      <w:proofErr w:type="spellEnd"/>
      <w:r w:rsidRPr="00D071C5">
        <w:t xml:space="preserve"> </w:t>
      </w:r>
      <w:proofErr w:type="spellStart"/>
      <w:r w:rsidRPr="00D071C5">
        <w:t>zaposleni</w:t>
      </w:r>
      <w:proofErr w:type="spellEnd"/>
      <w:r w:rsidRPr="00D071C5">
        <w:t xml:space="preserve"> u </w:t>
      </w:r>
      <w:proofErr w:type="spellStart"/>
      <w:r w:rsidRPr="00D071C5">
        <w:t>tužilaštvu</w:t>
      </w:r>
      <w:proofErr w:type="spellEnd"/>
      <w:r w:rsidRPr="00D071C5">
        <w:t xml:space="preserve"> vide </w:t>
      </w:r>
      <w:proofErr w:type="spellStart"/>
      <w:r w:rsidRPr="00D071C5">
        <w:t>odnos</w:t>
      </w:r>
      <w:proofErr w:type="spellEnd"/>
      <w:r w:rsidRPr="00D071C5">
        <w:t xml:space="preserve"> </w:t>
      </w:r>
      <w:proofErr w:type="spellStart"/>
      <w:r w:rsidRPr="00D071C5">
        <w:t>sa</w:t>
      </w:r>
      <w:proofErr w:type="spellEnd"/>
      <w:r w:rsidRPr="00D071C5">
        <w:t xml:space="preserve"> </w:t>
      </w:r>
      <w:proofErr w:type="spellStart"/>
      <w:r w:rsidRPr="00D071C5">
        <w:t>javnošću</w:t>
      </w:r>
      <w:proofErr w:type="spellEnd"/>
      <w:r w:rsidRPr="00D071C5">
        <w:t xml:space="preserve">. Sada </w:t>
      </w:r>
      <w:proofErr w:type="spellStart"/>
      <w:r w:rsidRPr="00D071C5">
        <w:t>postoji</w:t>
      </w:r>
      <w:proofErr w:type="spellEnd"/>
      <w:r w:rsidRPr="00D071C5">
        <w:t xml:space="preserve"> </w:t>
      </w:r>
      <w:proofErr w:type="spellStart"/>
      <w:r w:rsidRPr="00D071C5">
        <w:t>javnost</w:t>
      </w:r>
      <w:proofErr w:type="spellEnd"/>
      <w:r w:rsidRPr="00D071C5">
        <w:t xml:space="preserve"> </w:t>
      </w:r>
      <w:proofErr w:type="spellStart"/>
      <w:r w:rsidRPr="00D071C5">
        <w:t>sednica</w:t>
      </w:r>
      <w:proofErr w:type="spellEnd"/>
      <w:r w:rsidRPr="00D071C5">
        <w:t xml:space="preserve"> </w:t>
      </w:r>
      <w:proofErr w:type="spellStart"/>
      <w:r w:rsidRPr="00D071C5">
        <w:t>Visokog</w:t>
      </w:r>
      <w:proofErr w:type="spellEnd"/>
      <w:r w:rsidRPr="00D071C5">
        <w:t xml:space="preserve"> </w:t>
      </w:r>
      <w:proofErr w:type="spellStart"/>
      <w:r w:rsidRPr="00D071C5">
        <w:t>saveta</w:t>
      </w:r>
      <w:proofErr w:type="spellEnd"/>
      <w:r w:rsidRPr="00D071C5">
        <w:t xml:space="preserve"> </w:t>
      </w:r>
      <w:proofErr w:type="spellStart"/>
      <w:r w:rsidRPr="00D071C5">
        <w:t>tužilaštva</w:t>
      </w:r>
      <w:proofErr w:type="spellEnd"/>
      <w:r w:rsidRPr="00D071C5">
        <w:t xml:space="preserve">, </w:t>
      </w:r>
      <w:proofErr w:type="spellStart"/>
      <w:r w:rsidRPr="00D071C5">
        <w:t>kroz</w:t>
      </w:r>
      <w:proofErr w:type="spellEnd"/>
      <w:r w:rsidRPr="00D071C5">
        <w:t xml:space="preserve"> </w:t>
      </w:r>
      <w:proofErr w:type="spellStart"/>
      <w:r w:rsidRPr="00D071C5">
        <w:t>uživo</w:t>
      </w:r>
      <w:proofErr w:type="spellEnd"/>
      <w:r w:rsidRPr="00D071C5">
        <w:t xml:space="preserve"> </w:t>
      </w:r>
      <w:proofErr w:type="spellStart"/>
      <w:r w:rsidRPr="00D071C5">
        <w:t>prenose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sajtu</w:t>
      </w:r>
      <w:proofErr w:type="spellEnd"/>
      <w:r w:rsidRPr="00D071C5">
        <w:t xml:space="preserve">. Ovo je </w:t>
      </w:r>
      <w:proofErr w:type="spellStart"/>
      <w:r w:rsidRPr="00D071C5">
        <w:t>ušlo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u </w:t>
      </w:r>
      <w:proofErr w:type="spellStart"/>
      <w:r w:rsidRPr="00D071C5">
        <w:t>Poslovnik</w:t>
      </w:r>
      <w:proofErr w:type="spellEnd"/>
      <w:r w:rsidRPr="00D071C5">
        <w:t xml:space="preserve"> o </w:t>
      </w:r>
      <w:proofErr w:type="spellStart"/>
      <w:r w:rsidRPr="00D071C5">
        <w:t>radu</w:t>
      </w:r>
      <w:proofErr w:type="spellEnd"/>
      <w:r w:rsidRPr="00D071C5">
        <w:t xml:space="preserve"> </w:t>
      </w:r>
      <w:proofErr w:type="spellStart"/>
      <w:proofErr w:type="gramStart"/>
      <w:r w:rsidRPr="00D071C5">
        <w:t>i</w:t>
      </w:r>
      <w:proofErr w:type="spellEnd"/>
      <w:r w:rsidRPr="00D071C5">
        <w:t xml:space="preserve"> time</w:t>
      </w:r>
      <w:proofErr w:type="gramEnd"/>
      <w:r w:rsidRPr="00D071C5">
        <w:t xml:space="preserve"> </w:t>
      </w:r>
      <w:proofErr w:type="spellStart"/>
      <w:r w:rsidRPr="00D071C5">
        <w:t>postalo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zakonska</w:t>
      </w:r>
      <w:proofErr w:type="spellEnd"/>
      <w:r w:rsidRPr="00D071C5">
        <w:t xml:space="preserve"> </w:t>
      </w:r>
      <w:proofErr w:type="spellStart"/>
      <w:r w:rsidRPr="00D071C5">
        <w:t>kategorija</w:t>
      </w:r>
      <w:proofErr w:type="spellEnd"/>
      <w:r w:rsidRPr="00D071C5">
        <w:t xml:space="preserve">, </w:t>
      </w:r>
      <w:proofErr w:type="spellStart"/>
      <w:r w:rsidRPr="00D071C5">
        <w:t>što</w:t>
      </w:r>
      <w:proofErr w:type="spellEnd"/>
      <w:r w:rsidRPr="00D071C5">
        <w:t xml:space="preserve"> je </w:t>
      </w:r>
      <w:proofErr w:type="spellStart"/>
      <w:r w:rsidRPr="00D071C5">
        <w:t>značajan</w:t>
      </w:r>
      <w:proofErr w:type="spellEnd"/>
      <w:r w:rsidRPr="00D071C5">
        <w:t xml:space="preserve"> </w:t>
      </w:r>
      <w:proofErr w:type="spellStart"/>
      <w:r w:rsidRPr="00D071C5">
        <w:t>pomak</w:t>
      </w:r>
      <w:proofErr w:type="spellEnd"/>
      <w:r w:rsidRPr="00D071C5">
        <w:t xml:space="preserve"> u </w:t>
      </w:r>
      <w:proofErr w:type="spellStart"/>
      <w:r w:rsidRPr="00D071C5">
        <w:t>praksi</w:t>
      </w:r>
      <w:proofErr w:type="spellEnd"/>
      <w:r w:rsidRPr="00D071C5">
        <w:t xml:space="preserve">. </w:t>
      </w:r>
    </w:p>
    <w:p w14:paraId="556EE314" w14:textId="77777777" w:rsidR="00097432" w:rsidRPr="00D071C5" w:rsidRDefault="00097432" w:rsidP="00097432">
      <w:pPr>
        <w:jc w:val="both"/>
      </w:pPr>
      <w:r w:rsidRPr="00D071C5">
        <w:t xml:space="preserve">Bojana Jovanović, </w:t>
      </w:r>
      <w:proofErr w:type="spellStart"/>
      <w:r w:rsidRPr="00D071C5">
        <w:t>iz</w:t>
      </w:r>
      <w:proofErr w:type="spellEnd"/>
      <w:r w:rsidRPr="00D071C5">
        <w:t xml:space="preserve"> KRIK-a, </w:t>
      </w:r>
      <w:proofErr w:type="spellStart"/>
      <w:r w:rsidRPr="00D071C5">
        <w:t>ukazala</w:t>
      </w:r>
      <w:proofErr w:type="spellEnd"/>
      <w:r w:rsidRPr="00D071C5">
        <w:t xml:space="preserve"> je da ne </w:t>
      </w:r>
      <w:proofErr w:type="spellStart"/>
      <w:r w:rsidRPr="00D071C5">
        <w:t>postoji</w:t>
      </w:r>
      <w:proofErr w:type="spellEnd"/>
      <w:r w:rsidRPr="00D071C5">
        <w:t xml:space="preserve"> </w:t>
      </w:r>
      <w:proofErr w:type="spellStart"/>
      <w:r w:rsidRPr="00D071C5">
        <w:t>nikakva</w:t>
      </w:r>
      <w:proofErr w:type="spellEnd"/>
      <w:r w:rsidRPr="00D071C5">
        <w:t xml:space="preserve"> </w:t>
      </w:r>
      <w:proofErr w:type="spellStart"/>
      <w:r w:rsidRPr="00D071C5">
        <w:t>proaktivna</w:t>
      </w:r>
      <w:proofErr w:type="spellEnd"/>
      <w:r w:rsidRPr="00D071C5">
        <w:t xml:space="preserve"> </w:t>
      </w:r>
      <w:proofErr w:type="spellStart"/>
      <w:r w:rsidRPr="00D071C5">
        <w:t>transparentnost</w:t>
      </w:r>
      <w:proofErr w:type="spellEnd"/>
      <w:r w:rsidRPr="00D071C5">
        <w:t xml:space="preserve">, </w:t>
      </w:r>
      <w:proofErr w:type="spellStart"/>
      <w:r w:rsidRPr="00D071C5">
        <w:t>sem</w:t>
      </w:r>
      <w:proofErr w:type="spellEnd"/>
      <w:r w:rsidRPr="00D071C5">
        <w:t xml:space="preserve"> </w:t>
      </w:r>
      <w:proofErr w:type="spellStart"/>
      <w:r w:rsidRPr="00D071C5">
        <w:t>saopštenja</w:t>
      </w:r>
      <w:proofErr w:type="spellEnd"/>
      <w:r w:rsidRPr="00D071C5">
        <w:t xml:space="preserve">. Jako je </w:t>
      </w:r>
      <w:proofErr w:type="spellStart"/>
      <w:r w:rsidRPr="00D071C5">
        <w:t>retko</w:t>
      </w:r>
      <w:proofErr w:type="spellEnd"/>
      <w:r w:rsidRPr="00D071C5">
        <w:t xml:space="preserve"> da </w:t>
      </w:r>
      <w:proofErr w:type="spellStart"/>
      <w:r w:rsidRPr="00D071C5">
        <w:t>neko</w:t>
      </w:r>
      <w:proofErr w:type="spellEnd"/>
      <w:r w:rsidRPr="00D071C5">
        <w:t xml:space="preserve"> </w:t>
      </w:r>
      <w:proofErr w:type="spellStart"/>
      <w:r w:rsidRPr="00D071C5">
        <w:t>iz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 pristane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intervju</w:t>
      </w:r>
      <w:proofErr w:type="spellEnd"/>
      <w:r w:rsidRPr="00D071C5">
        <w:t xml:space="preserve"> </w:t>
      </w:r>
      <w:proofErr w:type="spellStart"/>
      <w:r w:rsidRPr="00D071C5">
        <w:t>sa</w:t>
      </w:r>
      <w:proofErr w:type="spellEnd"/>
      <w:r w:rsidRPr="00D071C5">
        <w:t xml:space="preserve"> </w:t>
      </w:r>
      <w:proofErr w:type="spellStart"/>
      <w:r w:rsidRPr="00D071C5">
        <w:t>istraživačkim</w:t>
      </w:r>
      <w:proofErr w:type="spellEnd"/>
      <w:r w:rsidRPr="00D071C5">
        <w:t xml:space="preserve"> </w:t>
      </w:r>
      <w:proofErr w:type="spellStart"/>
      <w:r w:rsidRPr="00D071C5">
        <w:t>medijima</w:t>
      </w:r>
      <w:proofErr w:type="spellEnd"/>
      <w:r w:rsidRPr="00D071C5">
        <w:t xml:space="preserve">. </w:t>
      </w:r>
      <w:proofErr w:type="spellStart"/>
      <w:r w:rsidRPr="00D071C5">
        <w:t>Informacije</w:t>
      </w:r>
      <w:proofErr w:type="spellEnd"/>
      <w:r w:rsidRPr="00D071C5">
        <w:t xml:space="preserve"> ne cure, </w:t>
      </w:r>
      <w:proofErr w:type="spellStart"/>
      <w:r w:rsidRPr="00D071C5">
        <w:t>informacije</w:t>
      </w:r>
      <w:proofErr w:type="spellEnd"/>
      <w:r w:rsidRPr="00D071C5">
        <w:t xml:space="preserve"> se </w:t>
      </w:r>
      <w:proofErr w:type="spellStart"/>
      <w:r w:rsidRPr="00D071C5">
        <w:t>plasiraju</w:t>
      </w:r>
      <w:proofErr w:type="spellEnd"/>
      <w:r w:rsidRPr="00D071C5">
        <w:t xml:space="preserve"> </w:t>
      </w:r>
      <w:proofErr w:type="spellStart"/>
      <w:r w:rsidRPr="00D071C5">
        <w:t>sa</w:t>
      </w:r>
      <w:proofErr w:type="spellEnd"/>
      <w:r w:rsidRPr="00D071C5">
        <w:t xml:space="preserve"> </w:t>
      </w:r>
      <w:proofErr w:type="spellStart"/>
      <w:r w:rsidRPr="00D071C5">
        <w:t>jasnom</w:t>
      </w:r>
      <w:proofErr w:type="spellEnd"/>
      <w:r w:rsidRPr="00D071C5">
        <w:t xml:space="preserve"> </w:t>
      </w:r>
      <w:proofErr w:type="spellStart"/>
      <w:r w:rsidRPr="00D071C5">
        <w:t>namerom</w:t>
      </w:r>
      <w:proofErr w:type="spellEnd"/>
      <w:r w:rsidRPr="00D071C5">
        <w:t xml:space="preserve"> da </w:t>
      </w:r>
      <w:proofErr w:type="spellStart"/>
      <w:r w:rsidRPr="00D071C5">
        <w:t>proizvedu</w:t>
      </w:r>
      <w:proofErr w:type="spellEnd"/>
      <w:r w:rsidRPr="00D071C5">
        <w:t xml:space="preserve"> </w:t>
      </w:r>
      <w:proofErr w:type="spellStart"/>
      <w:r w:rsidRPr="00D071C5">
        <w:t>određenu</w:t>
      </w:r>
      <w:proofErr w:type="spellEnd"/>
      <w:r w:rsidRPr="00D071C5">
        <w:t xml:space="preserve"> </w:t>
      </w:r>
      <w:proofErr w:type="spellStart"/>
      <w:r w:rsidRPr="00D071C5">
        <w:t>posledicu</w:t>
      </w:r>
      <w:proofErr w:type="spellEnd"/>
      <w:r w:rsidRPr="00D071C5">
        <w:t xml:space="preserve">. </w:t>
      </w:r>
      <w:proofErr w:type="spellStart"/>
      <w:r w:rsidRPr="00D071C5">
        <w:t>Politički</w:t>
      </w:r>
      <w:proofErr w:type="spellEnd"/>
      <w:r w:rsidRPr="00D071C5">
        <w:t xml:space="preserve"> </w:t>
      </w:r>
      <w:proofErr w:type="spellStart"/>
      <w:r w:rsidRPr="00D071C5">
        <w:t>uticaj</w:t>
      </w:r>
      <w:proofErr w:type="spellEnd"/>
      <w:r w:rsidRPr="00D071C5">
        <w:t xml:space="preserve"> je </w:t>
      </w:r>
      <w:proofErr w:type="spellStart"/>
      <w:r w:rsidRPr="00D071C5">
        <w:t>i</w:t>
      </w:r>
      <w:proofErr w:type="spellEnd"/>
      <w:r w:rsidRPr="00D071C5">
        <w:t xml:space="preserve"> u </w:t>
      </w:r>
      <w:proofErr w:type="spellStart"/>
      <w:r w:rsidRPr="00D071C5">
        <w:t>pravosuđu</w:t>
      </w:r>
      <w:proofErr w:type="spellEnd"/>
      <w:r w:rsidRPr="00D071C5">
        <w:t xml:space="preserve"> </w:t>
      </w:r>
      <w:proofErr w:type="spellStart"/>
      <w:r w:rsidRPr="00D071C5">
        <w:t>dosta</w:t>
      </w:r>
      <w:proofErr w:type="spellEnd"/>
      <w:r w:rsidRPr="00D071C5">
        <w:t xml:space="preserve"> </w:t>
      </w:r>
      <w:proofErr w:type="spellStart"/>
      <w:r w:rsidRPr="00D071C5">
        <w:t>primetan</w:t>
      </w:r>
      <w:proofErr w:type="spellEnd"/>
      <w:r w:rsidRPr="00D071C5">
        <w:t xml:space="preserve">, </w:t>
      </w:r>
      <w:proofErr w:type="spellStart"/>
      <w:r w:rsidRPr="00D071C5">
        <w:t>bira</w:t>
      </w:r>
      <w:proofErr w:type="spellEnd"/>
      <w:r w:rsidRPr="00D071C5">
        <w:t xml:space="preserve"> se o </w:t>
      </w:r>
      <w:proofErr w:type="spellStart"/>
      <w:r w:rsidRPr="00D071C5">
        <w:t>kojim</w:t>
      </w:r>
      <w:proofErr w:type="spellEnd"/>
      <w:r w:rsidRPr="00D071C5">
        <w:t xml:space="preserve"> </w:t>
      </w:r>
      <w:proofErr w:type="spellStart"/>
      <w:r w:rsidRPr="00D071C5">
        <w:t>slučajevima</w:t>
      </w:r>
      <w:proofErr w:type="spellEnd"/>
      <w:r w:rsidRPr="00D071C5">
        <w:t xml:space="preserve"> </w:t>
      </w:r>
      <w:proofErr w:type="spellStart"/>
      <w:r w:rsidRPr="00D071C5">
        <w:t>ćemo</w:t>
      </w:r>
      <w:proofErr w:type="spellEnd"/>
      <w:r w:rsidRPr="00D071C5">
        <w:t xml:space="preserve"> </w:t>
      </w:r>
      <w:proofErr w:type="spellStart"/>
      <w:r w:rsidRPr="00D071C5">
        <w:t>pričati</w:t>
      </w:r>
      <w:proofErr w:type="spellEnd"/>
      <w:r w:rsidRPr="00D071C5">
        <w:t xml:space="preserve">, a </w:t>
      </w:r>
      <w:proofErr w:type="spellStart"/>
      <w:r w:rsidRPr="00D071C5">
        <w:t>koje</w:t>
      </w:r>
      <w:proofErr w:type="spellEnd"/>
      <w:r w:rsidRPr="00D071C5">
        <w:t xml:space="preserve"> </w:t>
      </w:r>
      <w:proofErr w:type="spellStart"/>
      <w:r w:rsidRPr="00D071C5">
        <w:t>ćemo</w:t>
      </w:r>
      <w:proofErr w:type="spellEnd"/>
      <w:r w:rsidRPr="00D071C5">
        <w:t xml:space="preserve"> da </w:t>
      </w:r>
      <w:proofErr w:type="spellStart"/>
      <w:r w:rsidRPr="00D071C5">
        <w:t>guramo</w:t>
      </w:r>
      <w:proofErr w:type="spellEnd"/>
      <w:r w:rsidRPr="00D071C5">
        <w:t xml:space="preserve"> pod </w:t>
      </w:r>
      <w:proofErr w:type="spellStart"/>
      <w:r w:rsidRPr="00D071C5">
        <w:t>tepih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krijemo</w:t>
      </w:r>
      <w:proofErr w:type="spellEnd"/>
      <w:r w:rsidRPr="00D071C5">
        <w:t xml:space="preserve">. </w:t>
      </w:r>
    </w:p>
    <w:p w14:paraId="1A0A5C3F" w14:textId="704EEC7B" w:rsidR="00097432" w:rsidRPr="00D071C5" w:rsidRDefault="00097432" w:rsidP="00097432">
      <w:pPr>
        <w:jc w:val="both"/>
      </w:pPr>
      <w:r w:rsidRPr="00D071C5">
        <w:lastRenderedPageBreak/>
        <w:t xml:space="preserve">Robert Sepi (TS) </w:t>
      </w:r>
      <w:proofErr w:type="spellStart"/>
      <w:r w:rsidRPr="00D071C5">
        <w:t>osvrnuo</w:t>
      </w:r>
      <w:proofErr w:type="spellEnd"/>
      <w:r w:rsidRPr="00D071C5">
        <w:t xml:space="preserve"> se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postupke</w:t>
      </w:r>
      <w:proofErr w:type="spellEnd"/>
      <w:r w:rsidRPr="00D071C5">
        <w:t xml:space="preserve"> pred </w:t>
      </w:r>
      <w:proofErr w:type="spellStart"/>
      <w:r w:rsidRPr="00D071C5">
        <w:t>upravnim</w:t>
      </w:r>
      <w:proofErr w:type="spellEnd"/>
      <w:r w:rsidRPr="00D071C5">
        <w:t xml:space="preserve"> </w:t>
      </w:r>
      <w:proofErr w:type="spellStart"/>
      <w:r w:rsidRPr="00D071C5">
        <w:t>sudom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šta</w:t>
      </w:r>
      <w:proofErr w:type="spellEnd"/>
      <w:r w:rsidRPr="00D071C5">
        <w:t xml:space="preserve"> bi </w:t>
      </w:r>
      <w:proofErr w:type="spellStart"/>
      <w:r w:rsidRPr="00D071C5">
        <w:t>trebalo</w:t>
      </w:r>
      <w:proofErr w:type="spellEnd"/>
      <w:r w:rsidRPr="00D071C5">
        <w:t xml:space="preserve"> </w:t>
      </w:r>
      <w:proofErr w:type="spellStart"/>
      <w:r w:rsidRPr="00D071C5">
        <w:t>popraviti</w:t>
      </w:r>
      <w:proofErr w:type="spellEnd"/>
      <w:r w:rsidRPr="00D071C5">
        <w:t xml:space="preserve"> </w:t>
      </w:r>
      <w:proofErr w:type="spellStart"/>
      <w:r w:rsidRPr="00D071C5">
        <w:t>kako</w:t>
      </w:r>
      <w:proofErr w:type="spellEnd"/>
      <w:r w:rsidRPr="00D071C5">
        <w:t xml:space="preserve"> bi </w:t>
      </w:r>
      <w:proofErr w:type="spellStart"/>
      <w:r w:rsidRPr="00D071C5">
        <w:t>pravosuđe</w:t>
      </w:r>
      <w:proofErr w:type="spellEnd"/>
      <w:r w:rsidRPr="00D071C5">
        <w:t xml:space="preserve"> </w:t>
      </w:r>
      <w:proofErr w:type="spellStart"/>
      <w:r w:rsidRPr="00D071C5">
        <w:t>bilo</w:t>
      </w:r>
      <w:proofErr w:type="spellEnd"/>
      <w:r w:rsidRPr="00D071C5">
        <w:t xml:space="preserve"> </w:t>
      </w:r>
      <w:proofErr w:type="spellStart"/>
      <w:r w:rsidRPr="00D071C5">
        <w:t>transparentnije</w:t>
      </w:r>
      <w:proofErr w:type="spellEnd"/>
      <w:r w:rsidRPr="00D071C5">
        <w:t xml:space="preserve">. </w:t>
      </w:r>
      <w:proofErr w:type="spellStart"/>
      <w:r w:rsidRPr="00D071C5">
        <w:t>Postoji</w:t>
      </w:r>
      <w:proofErr w:type="spellEnd"/>
      <w:r w:rsidRPr="00D071C5">
        <w:t xml:space="preserve"> problem </w:t>
      </w:r>
      <w:proofErr w:type="spellStart"/>
      <w:r w:rsidRPr="00D071C5">
        <w:t>sa</w:t>
      </w:r>
      <w:proofErr w:type="spellEnd"/>
      <w:r w:rsidRPr="00D071C5">
        <w:t xml:space="preserve"> </w:t>
      </w:r>
      <w:proofErr w:type="spellStart"/>
      <w:r w:rsidRPr="00D071C5">
        <w:t>organima</w:t>
      </w:r>
      <w:proofErr w:type="spellEnd"/>
      <w:r w:rsidRPr="00D071C5">
        <w:t xml:space="preserve"> </w:t>
      </w:r>
      <w:proofErr w:type="spellStart"/>
      <w:r w:rsidRPr="00D071C5">
        <w:t>protiv</w:t>
      </w:r>
      <w:proofErr w:type="spellEnd"/>
      <w:r w:rsidRPr="00D071C5">
        <w:t xml:space="preserve"> </w:t>
      </w:r>
      <w:proofErr w:type="spellStart"/>
      <w:r w:rsidRPr="00D071C5">
        <w:t>čijih</w:t>
      </w:r>
      <w:proofErr w:type="spellEnd"/>
      <w:r w:rsidRPr="00D071C5">
        <w:t xml:space="preserve"> </w:t>
      </w:r>
      <w:proofErr w:type="spellStart"/>
      <w:r w:rsidRPr="00D071C5">
        <w:t>rešenja</w:t>
      </w:r>
      <w:proofErr w:type="spellEnd"/>
      <w:r w:rsidRPr="00D071C5">
        <w:t xml:space="preserve"> </w:t>
      </w:r>
      <w:proofErr w:type="spellStart"/>
      <w:r w:rsidRPr="00D071C5">
        <w:t>nije</w:t>
      </w:r>
      <w:proofErr w:type="spellEnd"/>
      <w:r w:rsidRPr="00D071C5">
        <w:t xml:space="preserve"> </w:t>
      </w:r>
      <w:proofErr w:type="spellStart"/>
      <w:r w:rsidRPr="00D071C5">
        <w:t>moguće</w:t>
      </w:r>
      <w:proofErr w:type="spellEnd"/>
      <w:r w:rsidRPr="00D071C5">
        <w:t xml:space="preserve"> </w:t>
      </w:r>
      <w:proofErr w:type="spellStart"/>
      <w:r w:rsidRPr="00D071C5">
        <w:t>uložiti</w:t>
      </w:r>
      <w:proofErr w:type="spellEnd"/>
      <w:r w:rsidRPr="00D071C5">
        <w:t xml:space="preserve"> </w:t>
      </w:r>
      <w:proofErr w:type="spellStart"/>
      <w:r w:rsidRPr="00D071C5">
        <w:t>žalbu</w:t>
      </w:r>
      <w:proofErr w:type="spellEnd"/>
      <w:r w:rsidRPr="00D071C5">
        <w:t xml:space="preserve"> </w:t>
      </w:r>
      <w:proofErr w:type="spellStart"/>
      <w:r w:rsidRPr="00D071C5">
        <w:t>Povereniku</w:t>
      </w:r>
      <w:proofErr w:type="spellEnd"/>
      <w:r w:rsidRPr="00D071C5">
        <w:t xml:space="preserve">. </w:t>
      </w:r>
      <w:proofErr w:type="spellStart"/>
      <w:r w:rsidRPr="00D071C5">
        <w:t>Upravnom</w:t>
      </w:r>
      <w:proofErr w:type="spellEnd"/>
      <w:r w:rsidRPr="00D071C5">
        <w:t xml:space="preserve"> </w:t>
      </w:r>
      <w:proofErr w:type="spellStart"/>
      <w:r w:rsidRPr="00D071C5">
        <w:t>sudu</w:t>
      </w:r>
      <w:proofErr w:type="spellEnd"/>
      <w:r w:rsidRPr="00D071C5">
        <w:t xml:space="preserve"> je </w:t>
      </w:r>
      <w:proofErr w:type="spellStart"/>
      <w:r w:rsidRPr="00D071C5">
        <w:t>podneto</w:t>
      </w:r>
      <w:proofErr w:type="spellEnd"/>
      <w:r w:rsidRPr="00D071C5">
        <w:t xml:space="preserve"> 48 </w:t>
      </w:r>
      <w:proofErr w:type="spellStart"/>
      <w:r w:rsidRPr="00D071C5">
        <w:t>tužbi</w:t>
      </w:r>
      <w:proofErr w:type="spellEnd"/>
      <w:r w:rsidRPr="00D071C5">
        <w:t xml:space="preserve"> </w:t>
      </w:r>
      <w:proofErr w:type="spellStart"/>
      <w:r w:rsidRPr="00D071C5">
        <w:t>protiv</w:t>
      </w:r>
      <w:proofErr w:type="spellEnd"/>
      <w:r w:rsidRPr="00D071C5">
        <w:t xml:space="preserve"> </w:t>
      </w:r>
      <w:proofErr w:type="spellStart"/>
      <w:r w:rsidRPr="00D071C5">
        <w:t>ovih</w:t>
      </w:r>
      <w:proofErr w:type="spellEnd"/>
      <w:r w:rsidRPr="00D071C5">
        <w:t xml:space="preserve"> </w:t>
      </w:r>
      <w:proofErr w:type="spellStart"/>
      <w:r w:rsidRPr="00D071C5">
        <w:t>sedam</w:t>
      </w:r>
      <w:proofErr w:type="spellEnd"/>
      <w:r w:rsidRPr="00D071C5">
        <w:t xml:space="preserve"> organa, </w:t>
      </w:r>
      <w:r w:rsidR="00F52E5C" w:rsidRPr="00D071C5">
        <w:t xml:space="preserve">a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drugom</w:t>
      </w:r>
      <w:proofErr w:type="spellEnd"/>
      <w:r w:rsidRPr="00D071C5">
        <w:t xml:space="preserve"> </w:t>
      </w:r>
      <w:proofErr w:type="spellStart"/>
      <w:r w:rsidRPr="00D071C5">
        <w:t>mestu</w:t>
      </w:r>
      <w:proofErr w:type="spellEnd"/>
      <w:r w:rsidRPr="00D071C5">
        <w:t xml:space="preserve"> </w:t>
      </w:r>
      <w:proofErr w:type="spellStart"/>
      <w:r w:rsidRPr="00D071C5">
        <w:t>nalazi</w:t>
      </w:r>
      <w:proofErr w:type="spellEnd"/>
      <w:r w:rsidRPr="00D071C5">
        <w:t xml:space="preserve"> se </w:t>
      </w:r>
      <w:proofErr w:type="spellStart"/>
      <w:r w:rsidRPr="00D071C5">
        <w:t>Vrhovni</w:t>
      </w:r>
      <w:proofErr w:type="spellEnd"/>
      <w:r w:rsidRPr="00D071C5">
        <w:t xml:space="preserve"> </w:t>
      </w:r>
      <w:proofErr w:type="spellStart"/>
      <w:r w:rsidRPr="00D071C5">
        <w:t>kasacioni</w:t>
      </w:r>
      <w:proofErr w:type="spellEnd"/>
      <w:r w:rsidRPr="00D071C5">
        <w:t xml:space="preserve"> </w:t>
      </w:r>
      <w:proofErr w:type="spellStart"/>
      <w:r w:rsidRPr="00D071C5">
        <w:t>sud</w:t>
      </w:r>
      <w:proofErr w:type="spellEnd"/>
      <w:r w:rsidRPr="00D071C5">
        <w:t xml:space="preserve">, </w:t>
      </w:r>
      <w:proofErr w:type="spellStart"/>
      <w:r w:rsidRPr="00D071C5">
        <w:t>što</w:t>
      </w:r>
      <w:proofErr w:type="spellEnd"/>
      <w:r w:rsidRPr="00D071C5">
        <w:t xml:space="preserve"> </w:t>
      </w:r>
      <w:proofErr w:type="spellStart"/>
      <w:r w:rsidRPr="00D071C5">
        <w:t>jasno</w:t>
      </w:r>
      <w:proofErr w:type="spellEnd"/>
      <w:r w:rsidRPr="00D071C5">
        <w:t xml:space="preserve"> </w:t>
      </w:r>
      <w:proofErr w:type="spellStart"/>
      <w:r w:rsidRPr="00D071C5">
        <w:t>pokazuje</w:t>
      </w:r>
      <w:proofErr w:type="spellEnd"/>
      <w:r w:rsidRPr="00D071C5">
        <w:t xml:space="preserve"> da </w:t>
      </w:r>
      <w:proofErr w:type="spellStart"/>
      <w:r w:rsidRPr="00D071C5">
        <w:t>pravosudni</w:t>
      </w:r>
      <w:proofErr w:type="spellEnd"/>
      <w:r w:rsidRPr="00D071C5">
        <w:t xml:space="preserve"> </w:t>
      </w:r>
      <w:proofErr w:type="spellStart"/>
      <w:r w:rsidRPr="00D071C5">
        <w:t>organi</w:t>
      </w:r>
      <w:proofErr w:type="spellEnd"/>
      <w:r w:rsidRPr="00D071C5">
        <w:t xml:space="preserve"> </w:t>
      </w:r>
      <w:proofErr w:type="spellStart"/>
      <w:r w:rsidRPr="00D071C5">
        <w:t>nisu</w:t>
      </w:r>
      <w:proofErr w:type="spellEnd"/>
      <w:r w:rsidRPr="00D071C5">
        <w:t xml:space="preserve"> </w:t>
      </w:r>
      <w:proofErr w:type="spellStart"/>
      <w:r w:rsidRPr="00D071C5">
        <w:t>transparentni</w:t>
      </w:r>
      <w:proofErr w:type="spellEnd"/>
      <w:r w:rsidRPr="00D071C5">
        <w:t xml:space="preserve"> </w:t>
      </w:r>
      <w:proofErr w:type="spellStart"/>
      <w:r w:rsidRPr="00D071C5">
        <w:t>koliko</w:t>
      </w:r>
      <w:proofErr w:type="spellEnd"/>
      <w:r w:rsidRPr="00D071C5">
        <w:t xml:space="preserve"> bi </w:t>
      </w:r>
      <w:proofErr w:type="spellStart"/>
      <w:r w:rsidRPr="00D071C5">
        <w:t>trebalo</w:t>
      </w:r>
      <w:proofErr w:type="spellEnd"/>
      <w:r w:rsidRPr="00D071C5">
        <w:t>.</w:t>
      </w:r>
    </w:p>
    <w:p w14:paraId="1A819888" w14:textId="46AA9A0E" w:rsidR="00097432" w:rsidRPr="00D071C5" w:rsidRDefault="00097432" w:rsidP="00097432">
      <w:pPr>
        <w:jc w:val="both"/>
      </w:pPr>
      <w:proofErr w:type="spellStart"/>
      <w:r w:rsidRPr="00D071C5">
        <w:t>Panelisti</w:t>
      </w:r>
      <w:proofErr w:type="spellEnd"/>
      <w:r w:rsidRPr="00D071C5">
        <w:t xml:space="preserve"> </w:t>
      </w:r>
      <w:proofErr w:type="spellStart"/>
      <w:r w:rsidRPr="00D071C5">
        <w:t>su</w:t>
      </w:r>
      <w:proofErr w:type="spellEnd"/>
      <w:r w:rsidRPr="00D071C5">
        <w:t xml:space="preserve"> se </w:t>
      </w:r>
      <w:proofErr w:type="spellStart"/>
      <w:r w:rsidRPr="00D071C5">
        <w:t>osvrnuli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</w:t>
      </w:r>
      <w:proofErr w:type="spellStart"/>
      <w:r w:rsidRPr="00D071C5">
        <w:t>reformu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kako</w:t>
      </w:r>
      <w:proofErr w:type="spellEnd"/>
      <w:r w:rsidRPr="00D071C5">
        <w:t xml:space="preserve"> </w:t>
      </w:r>
      <w:proofErr w:type="spellStart"/>
      <w:r w:rsidRPr="00D071C5">
        <w:t>građani</w:t>
      </w:r>
      <w:proofErr w:type="spellEnd"/>
      <w:r w:rsidRPr="00D071C5">
        <w:t xml:space="preserve"> </w:t>
      </w:r>
      <w:proofErr w:type="spellStart"/>
      <w:r w:rsidRPr="00D071C5">
        <w:t>mogu</w:t>
      </w:r>
      <w:proofErr w:type="spellEnd"/>
      <w:r w:rsidRPr="00D071C5">
        <w:t xml:space="preserve"> da </w:t>
      </w:r>
      <w:proofErr w:type="spellStart"/>
      <w:r w:rsidRPr="00D071C5">
        <w:t>utiču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taj </w:t>
      </w:r>
      <w:proofErr w:type="spellStart"/>
      <w:r w:rsidRPr="00D071C5">
        <w:t>proces</w:t>
      </w:r>
      <w:proofErr w:type="spellEnd"/>
      <w:r w:rsidRPr="00D071C5">
        <w:t xml:space="preserve">. Kristina Kalajdžić </w:t>
      </w:r>
      <w:proofErr w:type="spellStart"/>
      <w:r w:rsidRPr="00D071C5">
        <w:t>smatra</w:t>
      </w:r>
      <w:proofErr w:type="spellEnd"/>
      <w:r w:rsidRPr="00D071C5">
        <w:t xml:space="preserve"> da </w:t>
      </w:r>
      <w:proofErr w:type="spellStart"/>
      <w:r w:rsidRPr="00D071C5">
        <w:t>civilni</w:t>
      </w:r>
      <w:proofErr w:type="spellEnd"/>
      <w:r w:rsidRPr="00D071C5">
        <w:t xml:space="preserve"> </w:t>
      </w:r>
      <w:proofErr w:type="spellStart"/>
      <w:r w:rsidRPr="00D071C5">
        <w:t>sektor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građani</w:t>
      </w:r>
      <w:proofErr w:type="spellEnd"/>
      <w:r w:rsidRPr="00D071C5">
        <w:t xml:space="preserve"> ne bi </w:t>
      </w:r>
      <w:proofErr w:type="spellStart"/>
      <w:r w:rsidRPr="00D071C5">
        <w:t>trebalo</w:t>
      </w:r>
      <w:proofErr w:type="spellEnd"/>
      <w:r w:rsidRPr="00D071C5">
        <w:t xml:space="preserve"> da </w:t>
      </w:r>
      <w:proofErr w:type="spellStart"/>
      <w:r w:rsidRPr="00D071C5">
        <w:t>budu</w:t>
      </w:r>
      <w:proofErr w:type="spellEnd"/>
      <w:r w:rsidRPr="00D071C5">
        <w:t xml:space="preserve"> </w:t>
      </w:r>
      <w:proofErr w:type="spellStart"/>
      <w:r w:rsidRPr="00D071C5">
        <w:t>ti</w:t>
      </w:r>
      <w:proofErr w:type="spellEnd"/>
      <w:r w:rsidRPr="00D071C5">
        <w:t xml:space="preserve"> koji </w:t>
      </w:r>
      <w:proofErr w:type="spellStart"/>
      <w:r w:rsidRPr="00D071C5">
        <w:t>ubeđuju</w:t>
      </w:r>
      <w:proofErr w:type="spellEnd"/>
      <w:r w:rsidRPr="00D071C5">
        <w:t xml:space="preserve"> </w:t>
      </w:r>
      <w:proofErr w:type="spellStart"/>
      <w:r w:rsidRPr="00D071C5">
        <w:t>najviše</w:t>
      </w:r>
      <w:proofErr w:type="spellEnd"/>
      <w:r w:rsidRPr="00D071C5">
        <w:t xml:space="preserve"> </w:t>
      </w:r>
      <w:proofErr w:type="spellStart"/>
      <w:r w:rsidRPr="00D071C5">
        <w:t>pravosudne</w:t>
      </w:r>
      <w:proofErr w:type="spellEnd"/>
      <w:r w:rsidRPr="00D071C5">
        <w:t xml:space="preserve"> </w:t>
      </w:r>
      <w:proofErr w:type="spellStart"/>
      <w:r w:rsidRPr="00D071C5">
        <w:t>organe</w:t>
      </w:r>
      <w:proofErr w:type="spellEnd"/>
      <w:r w:rsidRPr="00D071C5">
        <w:t xml:space="preserve"> da </w:t>
      </w:r>
      <w:proofErr w:type="spellStart"/>
      <w:r w:rsidRPr="00D071C5">
        <w:t>budu</w:t>
      </w:r>
      <w:proofErr w:type="spellEnd"/>
      <w:r w:rsidRPr="00D071C5">
        <w:t xml:space="preserve"> </w:t>
      </w:r>
      <w:proofErr w:type="spellStart"/>
      <w:r w:rsidRPr="00D071C5">
        <w:t>transparentni</w:t>
      </w:r>
      <w:proofErr w:type="spellEnd"/>
      <w:r w:rsidRPr="00D071C5">
        <w:t xml:space="preserve">, </w:t>
      </w:r>
      <w:proofErr w:type="spellStart"/>
      <w:r w:rsidRPr="00D071C5">
        <w:t>već</w:t>
      </w:r>
      <w:proofErr w:type="spellEnd"/>
      <w:r w:rsidRPr="00D071C5">
        <w:t xml:space="preserve"> bi </w:t>
      </w:r>
      <w:proofErr w:type="spellStart"/>
      <w:r w:rsidRPr="00D071C5">
        <w:t>oni</w:t>
      </w:r>
      <w:proofErr w:type="spellEnd"/>
      <w:r w:rsidRPr="00D071C5">
        <w:t xml:space="preserve"> </w:t>
      </w:r>
      <w:proofErr w:type="spellStart"/>
      <w:r w:rsidRPr="00D071C5">
        <w:t>sami</w:t>
      </w:r>
      <w:proofErr w:type="spellEnd"/>
      <w:r w:rsidRPr="00D071C5">
        <w:t xml:space="preserve"> to </w:t>
      </w:r>
      <w:proofErr w:type="spellStart"/>
      <w:r w:rsidRPr="00D071C5">
        <w:t>trebalo</w:t>
      </w:r>
      <w:proofErr w:type="spellEnd"/>
      <w:r w:rsidRPr="00D071C5">
        <w:t xml:space="preserve"> da </w:t>
      </w:r>
      <w:proofErr w:type="spellStart"/>
      <w:r w:rsidRPr="00D071C5">
        <w:t>čine</w:t>
      </w:r>
      <w:proofErr w:type="spellEnd"/>
      <w:r w:rsidRPr="00D071C5">
        <w:t xml:space="preserve"> po </w:t>
      </w:r>
      <w:proofErr w:type="spellStart"/>
      <w:r w:rsidRPr="00D071C5">
        <w:t>proaktivnoj</w:t>
      </w:r>
      <w:proofErr w:type="spellEnd"/>
      <w:r w:rsidRPr="00D071C5">
        <w:t xml:space="preserve"> </w:t>
      </w:r>
      <w:proofErr w:type="spellStart"/>
      <w:r w:rsidRPr="00D071C5">
        <w:t>osnovi</w:t>
      </w:r>
      <w:proofErr w:type="spellEnd"/>
      <w:r w:rsidRPr="00D071C5">
        <w:t xml:space="preserve">. </w:t>
      </w:r>
      <w:proofErr w:type="spellStart"/>
      <w:r w:rsidRPr="00D071C5">
        <w:t>Civilni</w:t>
      </w:r>
      <w:proofErr w:type="spellEnd"/>
      <w:r w:rsidRPr="00D071C5">
        <w:t xml:space="preserve"> </w:t>
      </w:r>
      <w:proofErr w:type="spellStart"/>
      <w:r w:rsidRPr="00D071C5">
        <w:t>sektor</w:t>
      </w:r>
      <w:proofErr w:type="spellEnd"/>
      <w:r w:rsidRPr="00D071C5">
        <w:t xml:space="preserve"> je bio </w:t>
      </w:r>
      <w:proofErr w:type="spellStart"/>
      <w:r w:rsidRPr="00D071C5">
        <w:t>aktivan</w:t>
      </w:r>
      <w:proofErr w:type="spellEnd"/>
      <w:r w:rsidRPr="00D071C5">
        <w:t xml:space="preserve"> u </w:t>
      </w:r>
      <w:proofErr w:type="spellStart"/>
      <w:r w:rsidRPr="00D071C5">
        <w:t>procesu</w:t>
      </w:r>
      <w:proofErr w:type="spellEnd"/>
      <w:r w:rsidRPr="00D071C5">
        <w:t xml:space="preserve"> </w:t>
      </w:r>
      <w:proofErr w:type="spellStart"/>
      <w:r w:rsidRPr="00D071C5">
        <w:t>donošenja</w:t>
      </w:r>
      <w:proofErr w:type="spellEnd"/>
      <w:r w:rsidRPr="00D071C5">
        <w:t xml:space="preserve"> </w:t>
      </w:r>
      <w:proofErr w:type="spellStart"/>
      <w:r w:rsidRPr="00D071C5">
        <w:t>novih</w:t>
      </w:r>
      <w:proofErr w:type="spellEnd"/>
      <w:r w:rsidRPr="00D071C5">
        <w:t xml:space="preserve"> </w:t>
      </w:r>
      <w:proofErr w:type="spellStart"/>
      <w:r w:rsidRPr="00D071C5">
        <w:t>pravosudnih</w:t>
      </w:r>
      <w:proofErr w:type="spellEnd"/>
      <w:r w:rsidRPr="00D071C5">
        <w:t xml:space="preserve"> </w:t>
      </w:r>
      <w:proofErr w:type="spellStart"/>
      <w:r w:rsidRPr="00D071C5">
        <w:t>zakona</w:t>
      </w:r>
      <w:proofErr w:type="spellEnd"/>
      <w:r w:rsidRPr="00D071C5">
        <w:t xml:space="preserve">, a </w:t>
      </w:r>
      <w:proofErr w:type="spellStart"/>
      <w:r w:rsidRPr="00D071C5">
        <w:t>transparentnost</w:t>
      </w:r>
      <w:proofErr w:type="spellEnd"/>
      <w:r w:rsidRPr="00D071C5">
        <w:t xml:space="preserve"> </w:t>
      </w:r>
      <w:proofErr w:type="spellStart"/>
      <w:r w:rsidRPr="00D071C5">
        <w:t>nije</w:t>
      </w:r>
      <w:proofErr w:type="spellEnd"/>
      <w:r w:rsidRPr="00D071C5">
        <w:t xml:space="preserve"> </w:t>
      </w:r>
      <w:proofErr w:type="spellStart"/>
      <w:r w:rsidRPr="00D071C5">
        <w:t>obuhvaćena</w:t>
      </w:r>
      <w:proofErr w:type="spellEnd"/>
      <w:r w:rsidRPr="00D071C5">
        <w:t xml:space="preserve"> </w:t>
      </w:r>
      <w:proofErr w:type="spellStart"/>
      <w:r w:rsidRPr="00D071C5">
        <w:t>reformom</w:t>
      </w:r>
      <w:proofErr w:type="spellEnd"/>
      <w:r w:rsidRPr="00D071C5">
        <w:t xml:space="preserve"> </w:t>
      </w:r>
      <w:proofErr w:type="spellStart"/>
      <w:r w:rsidRPr="00D071C5">
        <w:t>pravosudnih</w:t>
      </w:r>
      <w:proofErr w:type="spellEnd"/>
      <w:r w:rsidRPr="00D071C5">
        <w:t xml:space="preserve"> </w:t>
      </w:r>
      <w:proofErr w:type="spellStart"/>
      <w:r w:rsidRPr="00D071C5">
        <w:t>zakona</w:t>
      </w:r>
      <w:proofErr w:type="spellEnd"/>
      <w:r w:rsidRPr="00D071C5">
        <w:t xml:space="preserve">, </w:t>
      </w:r>
      <w:proofErr w:type="spellStart"/>
      <w:r w:rsidRPr="00D071C5">
        <w:t>jer</w:t>
      </w:r>
      <w:proofErr w:type="spellEnd"/>
      <w:r w:rsidRPr="00D071C5">
        <w:t xml:space="preserve"> je </w:t>
      </w:r>
      <w:proofErr w:type="spellStart"/>
      <w:r w:rsidRPr="00D071C5">
        <w:t>ona</w:t>
      </w:r>
      <w:proofErr w:type="spellEnd"/>
      <w:r w:rsidRPr="00D071C5">
        <w:t xml:space="preserve"> „</w:t>
      </w:r>
      <w:proofErr w:type="spellStart"/>
      <w:r w:rsidRPr="00D071C5">
        <w:t>već</w:t>
      </w:r>
      <w:proofErr w:type="spellEnd"/>
      <w:r w:rsidRPr="00D071C5">
        <w:t xml:space="preserve"> </w:t>
      </w:r>
      <w:proofErr w:type="spellStart"/>
      <w:r w:rsidRPr="00D071C5">
        <w:t>regulisana</w:t>
      </w:r>
      <w:proofErr w:type="spellEnd"/>
      <w:r w:rsidRPr="00D071C5">
        <w:t xml:space="preserve"> </w:t>
      </w:r>
      <w:proofErr w:type="spellStart"/>
      <w:r w:rsidRPr="00D071C5">
        <w:t>zakonom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podzakonskim</w:t>
      </w:r>
      <w:proofErr w:type="spellEnd"/>
      <w:r w:rsidRPr="00D071C5">
        <w:t xml:space="preserve"> </w:t>
      </w:r>
      <w:proofErr w:type="spellStart"/>
      <w:proofErr w:type="gramStart"/>
      <w:r w:rsidRPr="00D071C5">
        <w:t>aktima</w:t>
      </w:r>
      <w:proofErr w:type="spellEnd"/>
      <w:r w:rsidRPr="00D071C5">
        <w:t>“</w:t>
      </w:r>
      <w:proofErr w:type="gramEnd"/>
      <w:r w:rsidRPr="00D071C5">
        <w:t xml:space="preserve">. </w:t>
      </w:r>
      <w:proofErr w:type="spellStart"/>
      <w:r w:rsidRPr="00D071C5">
        <w:t>Već</w:t>
      </w:r>
      <w:proofErr w:type="spellEnd"/>
      <w:r w:rsidRPr="00D071C5">
        <w:t xml:space="preserve"> </w:t>
      </w:r>
      <w:proofErr w:type="spellStart"/>
      <w:r w:rsidRPr="00D071C5">
        <w:t>sada</w:t>
      </w:r>
      <w:proofErr w:type="spellEnd"/>
      <w:r w:rsidRPr="00D071C5">
        <w:t xml:space="preserve"> </w:t>
      </w:r>
      <w:proofErr w:type="spellStart"/>
      <w:r w:rsidRPr="00D071C5">
        <w:t>imamo</w:t>
      </w:r>
      <w:proofErr w:type="spellEnd"/>
      <w:r w:rsidR="00F52E5C" w:rsidRPr="00D071C5">
        <w:t xml:space="preserve"> </w:t>
      </w:r>
      <w:proofErr w:type="spellStart"/>
      <w:r w:rsidR="00F52E5C" w:rsidRPr="00D071C5">
        <w:t>Visoki</w:t>
      </w:r>
      <w:proofErr w:type="spellEnd"/>
      <w:r w:rsidR="00F52E5C" w:rsidRPr="00D071C5">
        <w:t xml:space="preserve"> </w:t>
      </w:r>
      <w:proofErr w:type="spellStart"/>
      <w:r w:rsidR="00F52E5C" w:rsidRPr="00D071C5">
        <w:t>savet</w:t>
      </w:r>
      <w:proofErr w:type="spellEnd"/>
      <w:r w:rsidR="00F52E5C" w:rsidRPr="00D071C5">
        <w:t xml:space="preserve"> </w:t>
      </w:r>
      <w:proofErr w:type="spellStart"/>
      <w:r w:rsidR="00F52E5C" w:rsidRPr="00D071C5">
        <w:t>sudstva</w:t>
      </w:r>
      <w:proofErr w:type="spellEnd"/>
      <w:r w:rsidR="00F52E5C" w:rsidRPr="00D071C5">
        <w:t xml:space="preserve"> (</w:t>
      </w:r>
      <w:r w:rsidRPr="00D071C5">
        <w:t>VSS</w:t>
      </w:r>
      <w:r w:rsidR="00F52E5C" w:rsidRPr="00D071C5">
        <w:t>)</w:t>
      </w:r>
      <w:r w:rsidRPr="00D071C5">
        <w:t xml:space="preserve"> </w:t>
      </w:r>
      <w:proofErr w:type="spellStart"/>
      <w:r w:rsidR="00F52E5C" w:rsidRPr="00D071C5">
        <w:t>i</w:t>
      </w:r>
      <w:proofErr w:type="spellEnd"/>
      <w:r w:rsidR="00F52E5C" w:rsidRPr="00D071C5">
        <w:t xml:space="preserve"> </w:t>
      </w:r>
      <w:proofErr w:type="spellStart"/>
      <w:r w:rsidR="00F52E5C" w:rsidRPr="00D071C5">
        <w:t>Visoki</w:t>
      </w:r>
      <w:proofErr w:type="spellEnd"/>
      <w:r w:rsidR="00F52E5C" w:rsidRPr="00D071C5">
        <w:t xml:space="preserve"> </w:t>
      </w:r>
      <w:proofErr w:type="spellStart"/>
      <w:r w:rsidR="00F52E5C" w:rsidRPr="00D071C5">
        <w:t>savet</w:t>
      </w:r>
      <w:proofErr w:type="spellEnd"/>
      <w:r w:rsidR="00F52E5C" w:rsidRPr="00D071C5">
        <w:t xml:space="preserve"> </w:t>
      </w:r>
      <w:proofErr w:type="spellStart"/>
      <w:r w:rsidR="00F52E5C" w:rsidRPr="00D071C5">
        <w:t>tužilaštva</w:t>
      </w:r>
      <w:proofErr w:type="spellEnd"/>
      <w:r w:rsidRPr="00D071C5">
        <w:t xml:space="preserve"> </w:t>
      </w:r>
      <w:r w:rsidR="00F52E5C" w:rsidRPr="00D071C5">
        <w:t>(</w:t>
      </w:r>
      <w:r w:rsidRPr="00D071C5">
        <w:t>VST</w:t>
      </w:r>
      <w:r w:rsidR="00F52E5C" w:rsidRPr="00D071C5">
        <w:t>)</w:t>
      </w:r>
      <w:r w:rsidRPr="00D071C5">
        <w:t xml:space="preserve"> koji </w:t>
      </w:r>
      <w:proofErr w:type="spellStart"/>
      <w:r w:rsidRPr="00D071C5">
        <w:t>donose</w:t>
      </w:r>
      <w:proofErr w:type="spellEnd"/>
      <w:r w:rsidRPr="00D071C5">
        <w:t xml:space="preserve"> </w:t>
      </w:r>
      <w:proofErr w:type="spellStart"/>
      <w:r w:rsidRPr="00D071C5">
        <w:t>dva</w:t>
      </w:r>
      <w:proofErr w:type="spellEnd"/>
      <w:r w:rsidRPr="00D071C5">
        <w:t xml:space="preserve"> interna </w:t>
      </w:r>
      <w:proofErr w:type="spellStart"/>
      <w:r w:rsidRPr="00D071C5">
        <w:t>akta</w:t>
      </w:r>
      <w:proofErr w:type="spellEnd"/>
      <w:r w:rsidRPr="00D071C5">
        <w:t xml:space="preserve"> </w:t>
      </w:r>
      <w:proofErr w:type="spellStart"/>
      <w:r w:rsidRPr="00D071C5">
        <w:t>gde</w:t>
      </w:r>
      <w:proofErr w:type="spellEnd"/>
      <w:r w:rsidRPr="00D071C5">
        <w:t xml:space="preserve"> </w:t>
      </w:r>
      <w:proofErr w:type="spellStart"/>
      <w:r w:rsidRPr="00D071C5">
        <w:t>jedan</w:t>
      </w:r>
      <w:proofErr w:type="spellEnd"/>
      <w:r w:rsidRPr="00D071C5">
        <w:t xml:space="preserve"> </w:t>
      </w:r>
      <w:proofErr w:type="spellStart"/>
      <w:r w:rsidRPr="00D071C5">
        <w:t>odlučuje</w:t>
      </w:r>
      <w:proofErr w:type="spellEnd"/>
      <w:r w:rsidRPr="00D071C5">
        <w:t xml:space="preserve"> da </w:t>
      </w:r>
      <w:proofErr w:type="spellStart"/>
      <w:r w:rsidRPr="00D071C5">
        <w:t>reguliše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propiše</w:t>
      </w:r>
      <w:proofErr w:type="spellEnd"/>
      <w:r w:rsidRPr="00D071C5">
        <w:t xml:space="preserve"> </w:t>
      </w:r>
      <w:proofErr w:type="spellStart"/>
      <w:r w:rsidRPr="00D071C5">
        <w:t>obavezno</w:t>
      </w:r>
      <w:proofErr w:type="spellEnd"/>
      <w:r w:rsidRPr="00D071C5">
        <w:t xml:space="preserve"> </w:t>
      </w:r>
      <w:proofErr w:type="spellStart"/>
      <w:r w:rsidRPr="00D071C5">
        <w:t>snimanje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emitovanje</w:t>
      </w:r>
      <w:proofErr w:type="spellEnd"/>
      <w:r w:rsidRPr="00D071C5">
        <w:t xml:space="preserve"> </w:t>
      </w:r>
      <w:proofErr w:type="spellStart"/>
      <w:r w:rsidRPr="00D071C5">
        <w:t>sednica</w:t>
      </w:r>
      <w:proofErr w:type="spellEnd"/>
      <w:r w:rsidRPr="00D071C5">
        <w:t xml:space="preserve">, </w:t>
      </w:r>
      <w:proofErr w:type="spellStart"/>
      <w:r w:rsidRPr="00D071C5">
        <w:t>dok</w:t>
      </w:r>
      <w:proofErr w:type="spellEnd"/>
      <w:r w:rsidRPr="00D071C5">
        <w:t xml:space="preserve"> se VSS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dalje</w:t>
      </w:r>
      <w:proofErr w:type="spellEnd"/>
      <w:r w:rsidRPr="00D071C5">
        <w:t xml:space="preserve"> </w:t>
      </w:r>
      <w:proofErr w:type="spellStart"/>
      <w:r w:rsidRPr="00D071C5">
        <w:t>nije</w:t>
      </w:r>
      <w:proofErr w:type="spellEnd"/>
      <w:r w:rsidRPr="00D071C5">
        <w:t xml:space="preserve"> </w:t>
      </w:r>
      <w:proofErr w:type="spellStart"/>
      <w:r w:rsidRPr="00D071C5">
        <w:t>odlučio</w:t>
      </w:r>
      <w:proofErr w:type="spellEnd"/>
      <w:r w:rsidRPr="00D071C5">
        <w:t xml:space="preserve"> </w:t>
      </w:r>
      <w:proofErr w:type="spellStart"/>
      <w:r w:rsidRPr="00D071C5">
        <w:t>na</w:t>
      </w:r>
      <w:proofErr w:type="spellEnd"/>
      <w:r w:rsidRPr="00D071C5">
        <w:t xml:space="preserve"> taj </w:t>
      </w:r>
      <w:proofErr w:type="spellStart"/>
      <w:r w:rsidRPr="00D071C5">
        <w:t>korak</w:t>
      </w:r>
      <w:proofErr w:type="spellEnd"/>
      <w:r w:rsidRPr="00D071C5">
        <w:t xml:space="preserve">. Predrag Milovanović se </w:t>
      </w:r>
      <w:proofErr w:type="spellStart"/>
      <w:r w:rsidRPr="00D071C5">
        <w:t>složio</w:t>
      </w:r>
      <w:proofErr w:type="spellEnd"/>
      <w:r w:rsidRPr="00D071C5">
        <w:t xml:space="preserve"> </w:t>
      </w:r>
      <w:proofErr w:type="spellStart"/>
      <w:r w:rsidRPr="00D071C5">
        <w:t>da</w:t>
      </w:r>
      <w:proofErr w:type="spellEnd"/>
      <w:r w:rsidRPr="00D071C5">
        <w:t xml:space="preserve"> </w:t>
      </w:r>
      <w:proofErr w:type="spellStart"/>
      <w:r w:rsidRPr="00D071C5">
        <w:t>su</w:t>
      </w:r>
      <w:proofErr w:type="spellEnd"/>
      <w:r w:rsidRPr="00D071C5">
        <w:t xml:space="preserve"> VSS </w:t>
      </w:r>
      <w:proofErr w:type="spellStart"/>
      <w:r w:rsidRPr="00D071C5">
        <w:t>i</w:t>
      </w:r>
      <w:proofErr w:type="spellEnd"/>
      <w:r w:rsidRPr="00D071C5">
        <w:t xml:space="preserve"> VST </w:t>
      </w:r>
      <w:proofErr w:type="spellStart"/>
      <w:r w:rsidRPr="00D071C5">
        <w:t>no</w:t>
      </w:r>
      <w:r w:rsidR="001C710B">
        <w:t>s</w:t>
      </w:r>
      <w:r w:rsidRPr="00D071C5">
        <w:t>ioci</w:t>
      </w:r>
      <w:proofErr w:type="spellEnd"/>
      <w:r w:rsidRPr="00D071C5">
        <w:t xml:space="preserve"> </w:t>
      </w:r>
      <w:proofErr w:type="spellStart"/>
      <w:r w:rsidRPr="00D071C5">
        <w:t>dalje</w:t>
      </w:r>
      <w:proofErr w:type="spellEnd"/>
      <w:r w:rsidRPr="00D071C5">
        <w:t xml:space="preserve"> </w:t>
      </w:r>
      <w:proofErr w:type="spellStart"/>
      <w:r w:rsidRPr="00D071C5">
        <w:rPr>
          <w:rFonts w:cstheme="minorHAnsi"/>
        </w:rPr>
        <w:t>pravosudne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reforme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i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ukazao</w:t>
      </w:r>
      <w:proofErr w:type="spellEnd"/>
      <w:r w:rsidRPr="00D071C5">
        <w:rPr>
          <w:rFonts w:cstheme="minorHAnsi"/>
        </w:rPr>
        <w:t xml:space="preserve"> da </w:t>
      </w:r>
      <w:proofErr w:type="spellStart"/>
      <w:r w:rsidRPr="00D071C5">
        <w:rPr>
          <w:rFonts w:cstheme="minorHAnsi"/>
        </w:rPr>
        <w:t>postoje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pojedinci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unutar</w:t>
      </w:r>
      <w:proofErr w:type="spellEnd"/>
      <w:r w:rsidRPr="00D071C5">
        <w:rPr>
          <w:rFonts w:cstheme="minorHAnsi"/>
        </w:rPr>
        <w:t xml:space="preserve"> </w:t>
      </w:r>
      <w:proofErr w:type="spellStart"/>
      <w:r w:rsidRPr="00D071C5">
        <w:rPr>
          <w:rFonts w:cstheme="minorHAnsi"/>
        </w:rPr>
        <w:t>institucija</w:t>
      </w:r>
      <w:proofErr w:type="spellEnd"/>
      <w:r w:rsidRPr="00D071C5">
        <w:rPr>
          <w:rFonts w:cstheme="minorHAnsi"/>
        </w:rPr>
        <w:t xml:space="preserve"> koji se bore za </w:t>
      </w:r>
      <w:proofErr w:type="spellStart"/>
      <w:r w:rsidRPr="00D071C5">
        <w:rPr>
          <w:rFonts w:cstheme="minorHAnsi"/>
        </w:rPr>
        <w:t>odgovoran</w:t>
      </w:r>
      <w:proofErr w:type="spellEnd"/>
      <w:r w:rsidRPr="00D071C5">
        <w:rPr>
          <w:rFonts w:cstheme="minorHAnsi"/>
        </w:rPr>
        <w:t xml:space="preserve"> rad organa </w:t>
      </w:r>
      <w:proofErr w:type="spellStart"/>
      <w:r w:rsidRPr="00D071C5">
        <w:rPr>
          <w:rFonts w:cstheme="minorHAnsi"/>
        </w:rPr>
        <w:t>javne</w:t>
      </w:r>
      <w:proofErr w:type="spellEnd"/>
      <w:r w:rsidRPr="00D071C5">
        <w:rPr>
          <w:rFonts w:cstheme="minorHAnsi"/>
        </w:rPr>
        <w:t xml:space="preserve"> vlasti. </w:t>
      </w:r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Stav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Bojane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Jovanović je da bi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javn</w:t>
      </w:r>
      <w:r w:rsidR="00AB2962" w:rsidRPr="00D071C5">
        <w:rPr>
          <w:rStyle w:val="cf01"/>
          <w:rFonts w:asciiTheme="minorHAnsi" w:hAnsiTheme="minorHAnsi" w:cstheme="minorHAnsi"/>
          <w:sz w:val="22"/>
          <w:szCs w:val="22"/>
        </w:rPr>
        <w:t>o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objavljivanje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imena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tužilaca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sudija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i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postupajućih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sudija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konkretnih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predmeta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doprinelo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njihovoj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većoj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odgovornosti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za ono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što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rade</w:t>
      </w:r>
      <w:proofErr w:type="spellEnd"/>
      <w:r w:rsidR="009F35FC" w:rsidRPr="00D071C5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76280D" w:rsidRPr="00D071C5">
        <w:rPr>
          <w:rStyle w:val="cf01"/>
          <w:sz w:val="22"/>
          <w:szCs w:val="22"/>
        </w:rPr>
        <w:t xml:space="preserve"> </w:t>
      </w:r>
      <w:r w:rsidRPr="00D071C5">
        <w:t xml:space="preserve">Ona </w:t>
      </w:r>
      <w:proofErr w:type="spellStart"/>
      <w:r w:rsidRPr="00D071C5">
        <w:t>smatra</w:t>
      </w:r>
      <w:proofErr w:type="spellEnd"/>
      <w:r w:rsidRPr="00D071C5">
        <w:t xml:space="preserve"> da </w:t>
      </w:r>
      <w:proofErr w:type="spellStart"/>
      <w:r w:rsidRPr="00D071C5">
        <w:t>su</w:t>
      </w:r>
      <w:proofErr w:type="spellEnd"/>
      <w:r w:rsidRPr="00D071C5">
        <w:t xml:space="preserve"> </w:t>
      </w:r>
      <w:proofErr w:type="spellStart"/>
      <w:r w:rsidRPr="00D071C5">
        <w:t>novinari</w:t>
      </w:r>
      <w:proofErr w:type="spellEnd"/>
      <w:r w:rsidRPr="00D071C5">
        <w:t xml:space="preserve"> </w:t>
      </w:r>
      <w:proofErr w:type="spellStart"/>
      <w:r w:rsidRPr="00D071C5">
        <w:t>važna</w:t>
      </w:r>
      <w:proofErr w:type="spellEnd"/>
      <w:r w:rsidRPr="00D071C5">
        <w:t xml:space="preserve"> zona </w:t>
      </w:r>
      <w:proofErr w:type="spellStart"/>
      <w:r w:rsidRPr="00D071C5">
        <w:t>između</w:t>
      </w:r>
      <w:proofErr w:type="spellEnd"/>
      <w:r w:rsidRPr="00D071C5">
        <w:t xml:space="preserve"> </w:t>
      </w:r>
      <w:proofErr w:type="spellStart"/>
      <w:r w:rsidRPr="00D071C5">
        <w:t>pravosuđa</w:t>
      </w:r>
      <w:proofErr w:type="spellEnd"/>
      <w:r w:rsidRPr="00D071C5">
        <w:t xml:space="preserve"> </w:t>
      </w:r>
      <w:proofErr w:type="spellStart"/>
      <w:r w:rsidRPr="00D071C5">
        <w:t>i</w:t>
      </w:r>
      <w:proofErr w:type="spellEnd"/>
      <w:r w:rsidRPr="00D071C5">
        <w:t xml:space="preserve"> </w:t>
      </w:r>
      <w:proofErr w:type="spellStart"/>
      <w:r w:rsidRPr="00D071C5">
        <w:t>samih</w:t>
      </w:r>
      <w:proofErr w:type="spellEnd"/>
      <w:r w:rsidRPr="00D071C5">
        <w:t xml:space="preserve"> </w:t>
      </w:r>
      <w:proofErr w:type="spellStart"/>
      <w:r w:rsidRPr="00D071C5">
        <w:t>građana</w:t>
      </w:r>
      <w:proofErr w:type="spellEnd"/>
      <w:r w:rsidRPr="00D071C5">
        <w:t>.</w:t>
      </w:r>
    </w:p>
    <w:p w14:paraId="78C5635B" w14:textId="77777777" w:rsidR="00097432" w:rsidRDefault="00097432" w:rsidP="00097432">
      <w:pPr>
        <w:jc w:val="both"/>
      </w:pPr>
    </w:p>
    <w:p w14:paraId="4781A4FA" w14:textId="77777777" w:rsidR="00097432" w:rsidRPr="005050A0" w:rsidRDefault="00097432" w:rsidP="00097432">
      <w:pPr>
        <w:jc w:val="both"/>
      </w:pPr>
    </w:p>
    <w:p w14:paraId="3AD68CD0" w14:textId="77777777" w:rsidR="000F3C90" w:rsidRDefault="000F3C90"/>
    <w:sectPr w:rsidR="000F3C90" w:rsidSect="00124D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BB27" w14:textId="77777777" w:rsidR="00B162E7" w:rsidRDefault="00B162E7" w:rsidP="00097432">
      <w:pPr>
        <w:spacing w:after="0" w:line="240" w:lineRule="auto"/>
      </w:pPr>
      <w:r>
        <w:separator/>
      </w:r>
    </w:p>
  </w:endnote>
  <w:endnote w:type="continuationSeparator" w:id="0">
    <w:p w14:paraId="1CEFD565" w14:textId="77777777" w:rsidR="00B162E7" w:rsidRDefault="00B162E7" w:rsidP="0009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5BAB" w14:textId="77777777" w:rsidR="00B162E7" w:rsidRDefault="00B162E7" w:rsidP="00097432">
      <w:pPr>
        <w:spacing w:after="0" w:line="240" w:lineRule="auto"/>
      </w:pPr>
      <w:r>
        <w:separator/>
      </w:r>
    </w:p>
  </w:footnote>
  <w:footnote w:type="continuationSeparator" w:id="0">
    <w:p w14:paraId="1E69E851" w14:textId="77777777" w:rsidR="00B162E7" w:rsidRDefault="00B162E7" w:rsidP="0009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50" w:type="dxa"/>
      <w:tblInd w:w="-252" w:type="dxa"/>
      <w:tblLayout w:type="fixed"/>
      <w:tblLook w:val="0000" w:firstRow="0" w:lastRow="0" w:firstColumn="0" w:lastColumn="0" w:noHBand="0" w:noVBand="0"/>
    </w:tblPr>
    <w:tblGrid>
      <w:gridCol w:w="6172"/>
      <w:gridCol w:w="6478"/>
    </w:tblGrid>
    <w:tr w:rsidR="000E49DD" w:rsidRPr="00254D97" w14:paraId="3104077F" w14:textId="77777777" w:rsidTr="009A19F3">
      <w:tc>
        <w:tcPr>
          <w:tcW w:w="6172" w:type="dxa"/>
          <w:shd w:val="clear" w:color="auto" w:fill="auto"/>
        </w:tcPr>
        <w:p w14:paraId="53A2DBAB" w14:textId="541DDF77" w:rsidR="00347807" w:rsidRPr="00254D97" w:rsidRDefault="00347807" w:rsidP="000E49DD">
          <w:pPr>
            <w:pStyle w:val="NoSpacing"/>
            <w:ind w:right="-2333"/>
            <w:rPr>
              <w:rFonts w:ascii="Gotham Light" w:hAnsi="Gotham Light" w:cs="Arial"/>
              <w:color w:val="31849B"/>
              <w:lang w:val="hr-HR"/>
            </w:rPr>
          </w:pPr>
        </w:p>
      </w:tc>
      <w:tc>
        <w:tcPr>
          <w:tcW w:w="6478" w:type="dxa"/>
          <w:shd w:val="clear" w:color="auto" w:fill="auto"/>
        </w:tcPr>
        <w:p w14:paraId="76979A36" w14:textId="1912C7A7" w:rsidR="00347807" w:rsidRPr="00254D97" w:rsidRDefault="00347807" w:rsidP="000E49DD">
          <w:pPr>
            <w:pStyle w:val="NoSpacing"/>
            <w:ind w:left="-533" w:firstLine="533"/>
            <w:rPr>
              <w:rFonts w:ascii="Gotham Light" w:hAnsi="Gotham Light" w:cs="Arial"/>
              <w:lang w:val="hr-HR"/>
            </w:rPr>
          </w:pPr>
        </w:p>
      </w:tc>
    </w:tr>
  </w:tbl>
  <w:p w14:paraId="02A072F9" w14:textId="77777777" w:rsidR="00347807" w:rsidRDefault="00347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2"/>
    <w:rsid w:val="00097432"/>
    <w:rsid w:val="000F3C90"/>
    <w:rsid w:val="001C710B"/>
    <w:rsid w:val="00347807"/>
    <w:rsid w:val="004D0079"/>
    <w:rsid w:val="0076280D"/>
    <w:rsid w:val="009F35FC"/>
    <w:rsid w:val="00AB2962"/>
    <w:rsid w:val="00B162E7"/>
    <w:rsid w:val="00D071C5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2C9"/>
  <w15:chartTrackingRefBased/>
  <w15:docId w15:val="{4F512404-C5BA-424D-979C-EC3BD3F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32"/>
    <w:rPr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32"/>
    <w:rPr>
      <w:lang w:val="en-US"/>
      <w14:ligatures w14:val="none"/>
    </w:rPr>
  </w:style>
  <w:style w:type="character" w:styleId="Hyperlink">
    <w:name w:val="Hyperlink"/>
    <w:basedOn w:val="DefaultParagraphFont"/>
    <w:rsid w:val="00097432"/>
    <w:rPr>
      <w:color w:val="0000FF"/>
      <w:u w:val="single"/>
    </w:rPr>
  </w:style>
  <w:style w:type="paragraph" w:styleId="NoSpacing">
    <w:name w:val="No Spacing"/>
    <w:uiPriority w:val="1"/>
    <w:qFormat/>
    <w:rsid w:val="000974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32"/>
    <w:rPr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432"/>
    <w:rPr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432"/>
    <w:rPr>
      <w:b/>
      <w:bCs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9F35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Pesic Levic</dc:creator>
  <cp:keywords/>
  <dc:description/>
  <cp:lastModifiedBy>Emilija Pesic</cp:lastModifiedBy>
  <cp:revision>7</cp:revision>
  <dcterms:created xsi:type="dcterms:W3CDTF">2023-09-28T09:40:00Z</dcterms:created>
  <dcterms:modified xsi:type="dcterms:W3CDTF">2023-09-28T10:45:00Z</dcterms:modified>
</cp:coreProperties>
</file>