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color w:val="222222"/>
        </w:rPr>
      </w:pPr>
      <w:r w:rsidDel="00000000" w:rsidR="00000000" w:rsidRPr="00000000">
        <w:rPr>
          <w:color w:val="222222"/>
          <w:rtl w:val="0"/>
        </w:rPr>
        <w:t xml:space="preserve">Naše udruženje je još pre 13. septembra, kada je održana redovna i za sada poslednja sednice Skupštine opštine Vlasotince na kojoj je usvojen predlog Odluke o dodeli oktobarskih priznanja, već imala informaciju ko su nominovani kandidati za najznačajniju nagradu naše opštine. Nismo se javno oglašavali do zvanične potvrde. </w:t>
      </w:r>
    </w:p>
    <w:p w:rsidR="00000000" w:rsidDel="00000000" w:rsidP="00000000" w:rsidRDefault="00000000" w:rsidRPr="00000000" w14:paraId="00000002">
      <w:pPr>
        <w:shd w:fill="ffffff" w:val="clear"/>
        <w:rPr>
          <w:color w:val="222222"/>
        </w:rPr>
      </w:pPr>
      <w:r w:rsidDel="00000000" w:rsidR="00000000" w:rsidRPr="00000000">
        <w:rPr>
          <w:color w:val="222222"/>
          <w:rtl w:val="0"/>
        </w:rPr>
        <w:t xml:space="preserve">Po završetku sednice, na fejsbuk stranici Bitke objavili smo tekst pod naslovom "</w:t>
      </w:r>
      <w:r w:rsidDel="00000000" w:rsidR="00000000" w:rsidRPr="00000000">
        <w:rPr>
          <w:b w:val="1"/>
          <w:color w:val="222222"/>
          <w:rtl w:val="0"/>
        </w:rPr>
        <w:t xml:space="preserve">Kuda to idete Vlasotinčani"</w:t>
      </w:r>
      <w:r w:rsidDel="00000000" w:rsidR="00000000" w:rsidRPr="00000000">
        <w:rPr>
          <w:color w:val="222222"/>
          <w:rtl w:val="0"/>
        </w:rPr>
        <w:t xml:space="preserve"> </w:t>
      </w:r>
      <w:r w:rsidDel="00000000" w:rsidR="00000000" w:rsidRPr="00000000">
        <w:rPr>
          <w:color w:val="222222"/>
          <w:rtl w:val="0"/>
        </w:rPr>
        <w:t xml:space="preserve">(</w:t>
      </w:r>
      <w:hyperlink r:id="rId6">
        <w:r w:rsidDel="00000000" w:rsidR="00000000" w:rsidRPr="00000000">
          <w:rPr>
            <w:color w:val="1155cc"/>
            <w:u w:val="single"/>
            <w:rtl w:val="0"/>
          </w:rPr>
          <w:t xml:space="preserve">https://www.facebook.com/groups/611911149515116/search/?q=kuda%20to%20idete%20</w:t>
        </w:r>
      </w:hyperlink>
      <w:r w:rsidDel="00000000" w:rsidR="00000000" w:rsidRPr="00000000">
        <w:rPr>
          <w:color w:val="222222"/>
          <w:rtl w:val="0"/>
        </w:rPr>
        <w:t xml:space="preserve">) i direktno se osvrnuli na dobitnike opštinskog priznanja "10. oktobar". Posebno na to da je među laureatima i fondacija "Humana srca" koju vode Danijela Vasilijević i Živana Tešović, ćerka i supruga Slobodana Tešovića, najvećeg trgovca oružjem u ovom delu Evrope! Naravno da smo odmah to okarakterisali kao nesumnjivi skandal i izrazili negodovanje zbog nedorečenog i nesuvislog obrazloženja Komisije za dodelu oktobarskih priznanja. </w:t>
      </w:r>
    </w:p>
    <w:p w:rsidR="00000000" w:rsidDel="00000000" w:rsidP="00000000" w:rsidRDefault="00000000" w:rsidRPr="00000000" w14:paraId="00000003">
      <w:pPr>
        <w:shd w:fill="ffffff" w:val="clear"/>
        <w:rPr>
          <w:color w:val="050505"/>
        </w:rPr>
      </w:pPr>
      <w:r w:rsidDel="00000000" w:rsidR="00000000" w:rsidRPr="00000000">
        <w:rPr>
          <w:color w:val="050505"/>
          <w:rtl w:val="0"/>
        </w:rPr>
        <w:t xml:space="preserve">"Na listi onih koji će u ime svih nas na svečanoj sednici SO Vlasotince tog 10. oktobra primiti najznačajnije opštinske nagrade, našla se fondacija "Humana srca" iz Beograda kojom upravlja porodica NAJVEĆEG TRGOVCA ORUŽJEM na Balkanu, Slobodana Tešića! Uz to, dotični je i glavni sponzor SNS-a!</w:t>
      </w:r>
    </w:p>
    <w:p w:rsidR="00000000" w:rsidDel="00000000" w:rsidP="00000000" w:rsidRDefault="00000000" w:rsidRPr="00000000" w14:paraId="00000004">
      <w:pPr>
        <w:shd w:fill="ffffff" w:val="clear"/>
        <w:spacing w:after="120" w:lineRule="auto"/>
        <w:rPr>
          <w:color w:val="050505"/>
        </w:rPr>
      </w:pPr>
      <w:r w:rsidDel="00000000" w:rsidR="00000000" w:rsidRPr="00000000">
        <w:rPr>
          <w:color w:val="050505"/>
          <w:rtl w:val="0"/>
        </w:rPr>
        <w:t xml:space="preserve">Dovoljno je malo istražiti i saznati da se Slobodan Tešić zbog svojih sklonosti ka "filantropskom" biznisu nalazi pod embargom UN-a, da je na Interpolovoj poternici, da se nalazi na crnoj listi SAD-a, da mu je veliki broj zemalja uveo sankcije i zabranu ulaska na njihovu teritoriju, da je glavni akter afere "Krušik", ... Sve same preporuke za naše visprene i drage opštinare kako bi ovoj osobi i njegovoj porodici uručili Oktobarsko priznanje!?"</w:t>
      </w:r>
    </w:p>
    <w:p w:rsidR="00000000" w:rsidDel="00000000" w:rsidP="00000000" w:rsidRDefault="00000000" w:rsidRPr="00000000" w14:paraId="00000005">
      <w:pPr>
        <w:shd w:fill="ffffff" w:val="clear"/>
        <w:spacing w:after="120" w:lineRule="auto"/>
        <w:rPr>
          <w:color w:val="050505"/>
        </w:rPr>
      </w:pPr>
      <w:r w:rsidDel="00000000" w:rsidR="00000000" w:rsidRPr="00000000">
        <w:rPr>
          <w:color w:val="050505"/>
          <w:rtl w:val="0"/>
        </w:rPr>
        <w:t xml:space="preserve">Pitamo, bez namere da potcenjujemo bilo koji oblik pomoći onima kojima je ona neophodna - da li je nekoliko miliona dinara koje opština zakonskom procedurom veoma lako može da izdvoji za slične namene, cena da se jednoj krajnje kontradiktornoj fondaciji na čijem su čelu članice najuže familije "biznismena" proteranog i prokazanog u pola država sveta, dodeli priznanje u ime svih građana vlasotinačke opštine? Zbog čega? Dizanja rejtinga novopečenih humanitaraca? Nečije griže savesti i pranja iste? Ili čak pranja nečeg drugog ... Da li je to cena gubitka poimanja granica etike i morala u sveopštem gubitku digniteta i osnovnih normi dostojanstva? </w:t>
      </w:r>
    </w:p>
    <w:p w:rsidR="00000000" w:rsidDel="00000000" w:rsidP="00000000" w:rsidRDefault="00000000" w:rsidRPr="00000000" w14:paraId="00000006">
      <w:pPr>
        <w:shd w:fill="ffffff" w:val="clear"/>
        <w:spacing w:after="120" w:lineRule="auto"/>
        <w:rPr>
          <w:color w:val="050505"/>
        </w:rPr>
      </w:pPr>
      <w:r w:rsidDel="00000000" w:rsidR="00000000" w:rsidRPr="00000000">
        <w:rPr>
          <w:color w:val="050505"/>
          <w:rtl w:val="0"/>
        </w:rPr>
        <w:t xml:space="preserve">Još nešto ... Fondacija "Humana srca" i njena osnivačica i upraviteljka, Danijela Vasilijević, "uspele" su da za 18 meseci od kada su započele svoj angažman, osvoje već sedam nagrada i priznanja u nekoliko opština u Srbiji, što jeste za svaku pohvalu i iskreno, za neverovati! Jer da neko za tako kratak period delovanja, pa makar to bio i preko potreban humanitarni rad u Srbiji, toliko puta bude nagrađivan, blago rečeno izaziva podozrenje i sumnju. </w:t>
      </w:r>
    </w:p>
    <w:p w:rsidR="00000000" w:rsidDel="00000000" w:rsidP="00000000" w:rsidRDefault="00000000" w:rsidRPr="00000000" w14:paraId="00000007">
      <w:pPr>
        <w:shd w:fill="ffffff" w:val="clear"/>
        <w:spacing w:after="120" w:lineRule="auto"/>
        <w:rPr>
          <w:color w:val="050505"/>
        </w:rPr>
      </w:pPr>
      <w:r w:rsidDel="00000000" w:rsidR="00000000" w:rsidRPr="00000000">
        <w:rPr>
          <w:color w:val="050505"/>
          <w:rtl w:val="0"/>
        </w:rPr>
        <w:t xml:space="preserve">Za Dejana Antića, profesora istorije na Filozofskom fakultetu Univerziteta u Nišu, takođe nagrađenog priznanjem "10. oktobar", imamo ozbiljne zamerke čime je to zaslužan da bi poneo najvišu nagradu vlasotinačke opštine. Naime, profesor Antić je od pre nekoliko dana i zvanično imenovan na mesto državnog sekretara Ministarstva za rad, zapošljavanje, boračka i socijalna pitanja! Već je vlasnik Oktobarske nagrade Grada Leskovca od 2021. godine, od prošle godine i najznačajnijeg priznanja Opštine Medveđa, danas Vlasotinca, sledeće godine ... pa ostale su još tri lokalne samouprave Jablaničkog okruga ... </w:t>
      </w:r>
    </w:p>
    <w:p w:rsidR="00000000" w:rsidDel="00000000" w:rsidP="00000000" w:rsidRDefault="00000000" w:rsidRPr="00000000" w14:paraId="00000008">
      <w:pPr>
        <w:shd w:fill="ffffff" w:val="clear"/>
        <w:spacing w:after="120" w:lineRule="auto"/>
        <w:rPr>
          <w:color w:val="050505"/>
        </w:rPr>
      </w:pPr>
      <w:r w:rsidDel="00000000" w:rsidR="00000000" w:rsidRPr="00000000">
        <w:rPr>
          <w:color w:val="050505"/>
          <w:rtl w:val="0"/>
        </w:rPr>
        <w:t xml:space="preserve">Da li je prof. Antić kroz svoj "izuzetan doprinos u negovanju kulture sećanja na događaje iz prošlosti" svih nabrojanih delova jugoistoka Srbije, toliko zadužio građane i rukovodstva opština da mu baš svi ničice padaju u katarzični poriv odavanja zahvalnosti kroz najvrednija priznanja?! Ili se radi o nečemu što ima veze sa gore pomenutim "angažmanom" i dugotrajnim procesom kako bi se do istog došlo ... </w:t>
      </w:r>
    </w:p>
    <w:p w:rsidR="00000000" w:rsidDel="00000000" w:rsidP="00000000" w:rsidRDefault="00000000" w:rsidRPr="00000000" w14:paraId="00000009">
      <w:pPr>
        <w:shd w:fill="ffffff" w:val="clear"/>
        <w:spacing w:after="120" w:lineRule="auto"/>
        <w:rPr>
          <w:color w:val="050505"/>
        </w:rPr>
      </w:pPr>
      <w:r w:rsidDel="00000000" w:rsidR="00000000" w:rsidRPr="00000000">
        <w:rPr>
          <w:rtl w:val="0"/>
        </w:rPr>
      </w:r>
    </w:p>
    <w:p w:rsidR="00000000" w:rsidDel="00000000" w:rsidP="00000000" w:rsidRDefault="00000000" w:rsidRPr="00000000" w14:paraId="0000000A">
      <w:pPr>
        <w:shd w:fill="ffffff" w:val="clear"/>
        <w:spacing w:after="120" w:lineRule="auto"/>
        <w:rPr/>
      </w:pPr>
      <w:r w:rsidDel="00000000" w:rsidR="00000000" w:rsidRPr="00000000">
        <w:rPr>
          <w:color w:val="050505"/>
          <w:rtl w:val="0"/>
        </w:rPr>
        <w:t xml:space="preserve">Danas, posle završetka svega i gorkog osećaja stida i sramote što od strane jedne podaničko-poslušničke grupacije lokalnih vlastodržaca iz godine u godinu konstantno prisustvujemo "deža vi" scenariju degradacije nekada respektabilne opštinske nagrade, možemo samo da konstatujemo - Dadinčani, vaših pet i po meseci zimovanja na barikadama u zaštiti javnog interesa i odbrani Rupske reke, prirodnog blaga, pokazali su se vrednijim i neprocenjivo časnijim od svih njihovih laureata i priznanja i hvala Vam što niste dozvolili da vas bilo ko predloži za nešto što bi ste primili iz ruku onih koji nisu dostojni vašeg požrtvovanja, doslednosti i vaše hrabrosti!</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acebook.com/groups/611911149515116/search/?q=kuda%20to%20idete%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