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Poštovani,</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Dana 16.11.2023. godine Jovana Stojanović, novinarka Južnih vesti, poslala je Medicinskom fakultetu zahtev za pristup informaciji od javnog značaja koji se odnosi na informacije o stručnoj biografiji dr Miodraga Đorđevića od diplomiranja do izbora u zvanje docenta.</w:t>
      </w:r>
    </w:p>
    <w:p w:rsidR="00000000" w:rsidDel="00000000" w:rsidP="00000000" w:rsidRDefault="00000000" w:rsidRPr="00000000" w14:paraId="00000004">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Kakav je interes javnosti, odnosno zašto je od javnog značaja biografija dr Miodraga Đorđevića. Pretpostavljamo da je od  javnog interesa podatak o dinamici njegovog napredovanja, kao sina dekanke Medicinskog fakulteta. U tom smislu, pitanje novinarke Južnih vesti bi trebalo da glasi:</w:t>
      </w:r>
    </w:p>
    <w:p w:rsidR="00000000" w:rsidDel="00000000" w:rsidP="00000000" w:rsidRDefault="00000000" w:rsidRPr="00000000" w14:paraId="0000000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 li se izbor i napredovanje nastavnika i saradnika na Medicinskom fakultetu vrši u skladu sa Zakonom o visokom obrazovanju i pravnim aktima Fakulteta.</w:t>
      </w:r>
    </w:p>
    <w:p w:rsidR="00000000" w:rsidDel="00000000" w:rsidP="00000000" w:rsidRDefault="00000000" w:rsidRPr="00000000" w14:paraId="0000000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Da li je nekom od saradnika i nastavnika onemogućeno napredovanje u više zvanje iako su ostvarili uslove za napredovanje, a da je pojedincima (dr Miodragu Đorđeviću) omogućeno napredovanje nakon sticanja uslova za izbor u više zvanje..</w:t>
      </w:r>
    </w:p>
    <w:p w:rsidR="00000000" w:rsidDel="00000000" w:rsidP="00000000" w:rsidRDefault="00000000" w:rsidRPr="00000000" w14:paraId="0000000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Daćemo Vam odgovor na ova pitanja sa punom odgovornošću.</w:t>
      </w:r>
    </w:p>
    <w:p w:rsidR="00000000" w:rsidDel="00000000" w:rsidP="00000000" w:rsidRDefault="00000000" w:rsidRPr="00000000" w14:paraId="0000000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Izbor i napredovanje saradnika i nastavnik odvija se u skladu sa Zakonom o visokom obrazovanju i pravnim aktima Fakulteta. Odgovorno tvrdimo da nikada nije izabran saradnik i nastavnik koji nije ispunio uslove, niti je osporen izbor onima koji su ispunili uslove za izbor.</w:t>
      </w:r>
    </w:p>
    <w:p w:rsidR="00000000" w:rsidDel="00000000" w:rsidP="00000000" w:rsidRDefault="00000000" w:rsidRPr="00000000" w14:paraId="0000000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Svim saradnicima Fakulteta raspisan je konkurs za izbor u zvanje docent odmah nakon ispunjenja uslova za izbor u zvanje docenta. Navešćemo nekoliko primera. Dr Miodrag Đorđević zasnovao je radni odnos na Fakultetu u zvanju saradnika 2019, a izabran je u zvanje docent 2023. godine, dakle nakon 4 godine. Dr Mlađan Golubović  zasnovao je radni odnos na Fakultetu 2019, a izabran je u zvanje docenta 2022. godine, dakle nakon 3 godine. Dr Milan Lazarević zasnovao je radni odnos na Fakultetu 2020, a izabran je u zvanje docenta 2022. godine, dakle nakon 2 godine. Svi ovi podaci dostupni su sajtu fakulteta (kompetentnost nastavnika i saradnika). Svi navedeni docenti ispunjavali su uslove za izbor i zaslužuju zvanje nastavnika.</w:t>
      </w:r>
    </w:p>
    <w:p w:rsidR="00000000" w:rsidDel="00000000" w:rsidP="00000000" w:rsidRDefault="00000000" w:rsidRPr="00000000" w14:paraId="0000000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Pitanje napredovanja pojedinca treba da se posmatra u sklopu toga da li je za tog pojedinca napravljen izuzetak ili isti princip važi za sve. Odgovor na to pitanje je od javnog interesa. Informacija od javnog interesa bila bi da je samo dr Miodrag Đorđević imao privilegiju da napreduje suprotno pravnim aktima Fakulteta ili suprotno dinamici napredovanja koja važi za ostale saradnike.</w:t>
      </w:r>
    </w:p>
    <w:p w:rsidR="00000000" w:rsidDel="00000000" w:rsidP="00000000" w:rsidRDefault="00000000" w:rsidRPr="00000000" w14:paraId="0000000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Odgovorom  na to pitanje  može se obezbediti nepristrasno izveštavanje o  pojavama, događajima i ličnostima. A  član 15. Zakona o javnom informisanju i medijima propisuje  da je javni interes u oblasti javnog informisanja istinito, nepristrasno, pravovremeno i potpuno informisanje svih građana Republike Srbije.</w:t>
      </w:r>
    </w:p>
    <w:p w:rsidR="00000000" w:rsidDel="00000000" w:rsidP="00000000" w:rsidRDefault="00000000" w:rsidRPr="00000000" w14:paraId="00000010">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Zbog toga zahtevamo da u interesu nepristrasnog izveštavanja i omogućavanja javnosti da formira sopstveno mišljenje o pojavama, događajima i ličnostima objavite  istinu o napredovanju saradnika na Medicinskom fakultetu i navedete primere koji to dokumentuju. U protivnom imamo pravo na zaključak da je Vaš interes povreda časti osobe na koju se odnosi informacija od javnog značaja.</w:t>
      </w:r>
    </w:p>
    <w:p w:rsidR="00000000" w:rsidDel="00000000" w:rsidP="00000000" w:rsidRDefault="00000000" w:rsidRPr="00000000" w14:paraId="0000001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Potpuno je jasno da namera Vaseg portaa nije dobronamerna, jer  nisu bili dobronamerni ni ostali članci o Medicinskom fakultetu objavljeni u Vašem mediju, zbog toga što ne polazite od intersa javnosti, već pojedinačnih interesa. Na Medicinskom fakultetu u prethodnih 8 godina postignuti su značajni rezultati u svim oblastima rada Fakulteta, ali Vašim novinarima to nije bilo interesantno jer je cilj omalovažavanje Fakulteta, a ne realno sagledavanje rada naše ustanove sa svim dostignućima i eventualnim propustima.</w:t>
      </w:r>
    </w:p>
    <w:p w:rsidR="00000000" w:rsidDel="00000000" w:rsidP="00000000" w:rsidRDefault="00000000" w:rsidRPr="00000000" w14:paraId="0000001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Biografija dr Miodraga Đorđevića po zahtevu za pristup informaciji od javnog značaja</w:t>
      </w:r>
    </w:p>
    <w:p w:rsidR="00000000" w:rsidDel="00000000" w:rsidP="00000000" w:rsidRDefault="00000000" w:rsidRPr="00000000" w14:paraId="0000001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Iako se u Vašem pitanju o stručnoj biografiji dr Miodraga Đorđevića od diplomiranja do izbora u zvanje docent vidi da ne razlikujete stručnu i akademsku biografiju, daćemo Vam obe biografije.</w:t>
      </w:r>
    </w:p>
    <w:p w:rsidR="00000000" w:rsidDel="00000000" w:rsidP="00000000" w:rsidRDefault="00000000" w:rsidRPr="00000000" w14:paraId="0000001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Miodrag Đorđević diplomirao je juna 2014.godine. Nakon položenog stručnog ispita, volontirao je 5 meseci u Centru za minimalno invazivnu hirurgiju KC Niš. Juna 2015. godine nije se prijavio na Konkursu KC Niš za zasnivanje radnog odnosa jer konkursom nije bilo predviđeno mesto na nekoj od hirurških grana. Nakon toga odlazi u  KBC Bežanijska kosa u Beogradu. Volontirao je  na odeljenju Onkološke hirurgije 4 meseca, a zatim je primljen u stalni radni odnos. Nakon prelaska u KC Niš, radi na Klinici za opštu hirurgiju. Specijalistički ispit iz opšte hirurgije položio je februara 2021. godine. Danas radi na Klinici za endokrinu hirurgiju UKC Niš. Klinici za endokrinu hirurgiju obezbedio je donaciju 3 aparata (aparat za sentinel biopsiju, stolicu za stereotaksičnu biopsiju dojke i aparat za neuromonitoring značajan kod operacije štitne žlezde). Po povratku iz AKH klinike u Beču, ponovo je pokrenuo metodu detekcije sentinel limfnog čvora kod pacijentkinja sa karcinomom dojke, a po povratku sa usavršavanja u Štutgartu počeo je da radi minimalno-invazivnu operaciju štitne žlezde, prvi put u Nišu.</w:t>
      </w:r>
    </w:p>
    <w:p w:rsidR="00000000" w:rsidDel="00000000" w:rsidP="00000000" w:rsidRDefault="00000000" w:rsidRPr="00000000" w14:paraId="00000019">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Dobitnik je Nagrade Lekarske komore za ostvarivanje izuzetnih rezultata na početku stručne karijere novembra 2021. godine.</w:t>
      </w:r>
    </w:p>
    <w:p w:rsidR="00000000" w:rsidDel="00000000" w:rsidP="00000000" w:rsidRDefault="00000000" w:rsidRPr="00000000" w14:paraId="0000001A">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Što se tiče akademske karijere, doktorske studije upisao je 2014. godine, a doktorsku disertaciju odbranio je 24. 09. 2021. godine. Radni odnos na Medicinskom fakultetu zasnovao je 2019. godine u zvanju saradnika u nastavi. S obzirom na to da izborni period u ovom zvanju traje 2 godine, 2021. godine izabran je u zvanje asistenta, a 2023. godine  u zvanje docenta.</w:t>
      </w:r>
    </w:p>
    <w:p w:rsidR="00000000" w:rsidDel="00000000" w:rsidP="00000000" w:rsidRDefault="00000000" w:rsidRPr="00000000" w14:paraId="0000001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Zahtevamo da se kompletan tekst Kolegijuma dekana Medicinskog fakulteta objavi u celini.</w:t>
      </w:r>
    </w:p>
    <w:p w:rsidR="00000000" w:rsidDel="00000000" w:rsidP="00000000" w:rsidRDefault="00000000" w:rsidRPr="00000000" w14:paraId="0000001D">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Novinarki Južnih vesti biće dostavljen ovaj tekst sa traženom dokumentacijom u zakonskom roku.</w:t>
      </w:r>
    </w:p>
    <w:p w:rsidR="00000000" w:rsidDel="00000000" w:rsidP="00000000" w:rsidRDefault="00000000" w:rsidRPr="00000000" w14:paraId="0000001F">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Kolegijum dekana Medicinskog fakulteta</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