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6C" w:rsidRPr="002C39F7" w:rsidRDefault="003F6D6C" w:rsidP="002272AC">
      <w:pPr>
        <w:spacing w:after="0"/>
        <w:ind w:firstLine="720"/>
        <w:jc w:val="both"/>
        <w:rPr>
          <w:rFonts w:ascii="Times New Roman" w:hAnsi="Times New Roman"/>
          <w:lang w:val="sr-Latn-RS"/>
        </w:rPr>
      </w:pPr>
    </w:p>
    <w:p w:rsidR="003F6D6C" w:rsidRDefault="003F6D6C" w:rsidP="002272AC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:rsidR="00134B96" w:rsidRPr="00862D34" w:rsidRDefault="003B0F39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20.</w:t>
      </w:r>
      <w:proofErr w:type="gramEnd"/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став 1. тачка 2)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члана </w:t>
      </w:r>
      <w:r w:rsidR="003F65C0" w:rsidRPr="00862D34">
        <w:rPr>
          <w:rFonts w:ascii="Arial" w:hAnsi="Arial" w:cs="Arial"/>
          <w:sz w:val="24"/>
          <w:szCs w:val="24"/>
        </w:rPr>
        <w:t xml:space="preserve">32. 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став 1. тачка 5) и 6) </w:t>
      </w:r>
      <w:r w:rsidR="003F65C0" w:rsidRPr="00862D34">
        <w:rPr>
          <w:rFonts w:ascii="Arial" w:hAnsi="Arial" w:cs="Arial"/>
          <w:sz w:val="24"/>
          <w:szCs w:val="24"/>
        </w:rPr>
        <w:t>и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члана</w:t>
      </w:r>
      <w:r w:rsidR="003F65C0" w:rsidRPr="00862D34">
        <w:rPr>
          <w:rFonts w:ascii="Arial" w:hAnsi="Arial" w:cs="Arial"/>
          <w:sz w:val="24"/>
          <w:szCs w:val="24"/>
        </w:rPr>
        <w:t xml:space="preserve"> 66.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став 1. и 3. </w:t>
      </w:r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72AC" w:rsidRPr="00862D34">
        <w:rPr>
          <w:rFonts w:ascii="Arial" w:hAnsi="Arial" w:cs="Arial"/>
          <w:sz w:val="24"/>
          <w:szCs w:val="24"/>
        </w:rPr>
        <w:t>Закона</w:t>
      </w:r>
      <w:proofErr w:type="spellEnd"/>
      <w:r w:rsidR="002272AC" w:rsidRPr="00862D3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2272AC" w:rsidRPr="00862D34">
        <w:rPr>
          <w:rFonts w:ascii="Arial" w:hAnsi="Arial" w:cs="Arial"/>
          <w:sz w:val="24"/>
          <w:szCs w:val="24"/>
        </w:rPr>
        <w:t>локалној</w:t>
      </w:r>
      <w:proofErr w:type="spellEnd"/>
      <w:r w:rsidR="002272AC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2AC" w:rsidRPr="00862D34">
        <w:rPr>
          <w:rFonts w:ascii="Arial" w:hAnsi="Arial" w:cs="Arial"/>
          <w:sz w:val="24"/>
          <w:szCs w:val="24"/>
        </w:rPr>
        <w:t>самоуправи</w:t>
      </w:r>
      <w:proofErr w:type="spellEnd"/>
      <w:r w:rsidR="002272AC" w:rsidRPr="00862D34">
        <w:rPr>
          <w:rFonts w:ascii="Arial" w:hAnsi="Arial" w:cs="Arial"/>
          <w:sz w:val="24"/>
          <w:szCs w:val="24"/>
        </w:rPr>
        <w:t xml:space="preserve"> (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Сл</w:t>
      </w:r>
      <w:proofErr w:type="spellEnd"/>
      <w:r w:rsidR="003F65C0" w:rsidRPr="00862D34">
        <w:rPr>
          <w:rFonts w:ascii="Arial" w:hAnsi="Arial" w:cs="Arial"/>
          <w:sz w:val="24"/>
          <w:szCs w:val="24"/>
          <w:lang w:val="sr-Cyrl-RS"/>
        </w:rPr>
        <w:t>ужбени</w:t>
      </w:r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гласник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 РС''</w:t>
      </w:r>
      <w:r w:rsidR="003F65C0" w:rsidRPr="00862D34">
        <w:rPr>
          <w:rFonts w:ascii="Arial" w:hAnsi="Arial" w:cs="Arial"/>
          <w:sz w:val="24"/>
          <w:szCs w:val="24"/>
          <w:lang w:val="sr-Cyrl-RS"/>
        </w:rPr>
        <w:t>,</w:t>
      </w:r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бр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>.</w:t>
      </w:r>
      <w:proofErr w:type="gramEnd"/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65C0" w:rsidRPr="00862D34">
        <w:rPr>
          <w:rFonts w:ascii="Arial" w:hAnsi="Arial" w:cs="Arial"/>
          <w:sz w:val="24"/>
          <w:szCs w:val="24"/>
        </w:rPr>
        <w:t xml:space="preserve">129/2007, 83/2014, 101/2016, 47/2018 </w:t>
      </w:r>
      <w:r w:rsidR="003F65C0" w:rsidRPr="00862D34">
        <w:rPr>
          <w:rFonts w:ascii="Arial" w:hAnsi="Arial" w:cs="Arial"/>
          <w:sz w:val="24"/>
          <w:szCs w:val="24"/>
          <w:lang w:val="sr-Cyrl-RS"/>
        </w:rPr>
        <w:t>и 111/2021 – др.закон</w:t>
      </w:r>
      <w:r w:rsidR="003F65C0" w:rsidRPr="00862D34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члана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 37.</w:t>
      </w:r>
      <w:proofErr w:type="gramEnd"/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став 1. тачка 6) и 7)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 (,,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Службени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лист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Града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Ниша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>''</w:t>
      </w:r>
      <w:r>
        <w:rPr>
          <w:rFonts w:ascii="Arial" w:hAnsi="Arial" w:cs="Arial"/>
          <w:sz w:val="24"/>
          <w:szCs w:val="24"/>
        </w:rPr>
        <w:t>,</w:t>
      </w:r>
      <w:r w:rsidR="003F65C0"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5C0" w:rsidRPr="00862D34">
        <w:rPr>
          <w:rFonts w:ascii="Arial" w:hAnsi="Arial" w:cs="Arial"/>
          <w:sz w:val="24"/>
          <w:szCs w:val="24"/>
        </w:rPr>
        <w:t>бр</w:t>
      </w:r>
      <w:proofErr w:type="spellEnd"/>
      <w:r w:rsidR="003F65C0" w:rsidRPr="00862D34">
        <w:rPr>
          <w:rFonts w:ascii="Arial" w:hAnsi="Arial" w:cs="Arial"/>
          <w:sz w:val="24"/>
          <w:szCs w:val="24"/>
        </w:rPr>
        <w:t xml:space="preserve">. 88/2008, 143/2016 и 18/2019), </w:t>
      </w:r>
    </w:p>
    <w:p w:rsidR="003F65C0" w:rsidRPr="00862D34" w:rsidRDefault="003F65C0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862D34">
        <w:rPr>
          <w:rFonts w:ascii="Arial" w:hAnsi="Arial" w:cs="Arial"/>
          <w:sz w:val="24"/>
          <w:szCs w:val="24"/>
        </w:rPr>
        <w:t>Скупштина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Града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Ниша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на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седници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од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________________ </w:t>
      </w:r>
      <w:proofErr w:type="spellStart"/>
      <w:r w:rsidRPr="00862D34">
        <w:rPr>
          <w:rFonts w:ascii="Arial" w:hAnsi="Arial" w:cs="Arial"/>
          <w:sz w:val="24"/>
          <w:szCs w:val="24"/>
        </w:rPr>
        <w:t>године</w:t>
      </w:r>
      <w:proofErr w:type="spellEnd"/>
      <w:r w:rsidR="003F6D6C" w:rsidRPr="00862D34">
        <w:rPr>
          <w:rFonts w:ascii="Arial" w:hAnsi="Arial" w:cs="Arial"/>
          <w:sz w:val="24"/>
          <w:szCs w:val="24"/>
          <w:lang w:val="sr-Cyrl-RS"/>
        </w:rPr>
        <w:t>,</w:t>
      </w:r>
      <w:r w:rsid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D34">
        <w:rPr>
          <w:rFonts w:ascii="Arial" w:hAnsi="Arial" w:cs="Arial"/>
          <w:sz w:val="24"/>
          <w:szCs w:val="24"/>
        </w:rPr>
        <w:t>дон</w:t>
      </w:r>
      <w:proofErr w:type="spellEnd"/>
      <w:r w:rsidR="00862D34">
        <w:rPr>
          <w:rFonts w:ascii="Arial" w:hAnsi="Arial" w:cs="Arial"/>
          <w:sz w:val="24"/>
          <w:szCs w:val="24"/>
          <w:lang w:val="sr-Cyrl-RS"/>
        </w:rPr>
        <w:t>оси</w:t>
      </w:r>
    </w:p>
    <w:p w:rsidR="00A65DE8" w:rsidRPr="003B0F39" w:rsidRDefault="00A65DE8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A3DC2" w:rsidRPr="00862D34" w:rsidRDefault="000A3DC2" w:rsidP="00A22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ПРОГРАМ</w:t>
      </w:r>
    </w:p>
    <w:p w:rsidR="000A3DC2" w:rsidRPr="00862D34" w:rsidRDefault="000A3DC2" w:rsidP="00A22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УРЕЂИВАЊА ГРАЂЕВИНСКОГ ЗЕМЉИШТА И ОДРЖАВАЊА КОМУНАЛНЕ ИНФРАСТРУКТУРЕ</w:t>
      </w:r>
      <w:r w:rsidR="00095B92" w:rsidRPr="00862D34">
        <w:rPr>
          <w:rFonts w:ascii="Arial" w:hAnsi="Arial" w:cs="Arial"/>
          <w:b/>
          <w:sz w:val="24"/>
          <w:szCs w:val="24"/>
          <w:lang w:val="sr-Cyrl-RS"/>
        </w:rPr>
        <w:t xml:space="preserve"> ЗА 202</w:t>
      </w:r>
      <w:r w:rsidR="003D6C7C" w:rsidRPr="00862D34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5</w:t>
      </w:r>
      <w:r w:rsidR="00095B92" w:rsidRPr="00862D34">
        <w:rPr>
          <w:rFonts w:ascii="Arial" w:hAnsi="Arial" w:cs="Arial"/>
          <w:b/>
          <w:sz w:val="24"/>
          <w:szCs w:val="24"/>
          <w:lang w:val="sr-Cyrl-RS"/>
        </w:rPr>
        <w:t>. ГОДИНУ</w:t>
      </w:r>
    </w:p>
    <w:p w:rsidR="00A53A8B" w:rsidRPr="00862D34" w:rsidRDefault="00A53A8B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862D3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УВОД</w:t>
      </w:r>
    </w:p>
    <w:p w:rsidR="00A16FAA" w:rsidRPr="00862D34" w:rsidRDefault="00A16FAA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Програм уређивања грађевинског земљишта и одржавања </w:t>
      </w:r>
      <w:r w:rsidR="00445FEF" w:rsidRPr="00862D34">
        <w:rPr>
          <w:rFonts w:ascii="Arial" w:hAnsi="Arial" w:cs="Arial"/>
          <w:sz w:val="24"/>
          <w:szCs w:val="24"/>
          <w:lang w:val="sr-Cyrl-RS"/>
        </w:rPr>
        <w:t>комуналне инфраструктуре за 202</w:t>
      </w:r>
      <w:r w:rsidR="003D6C7C" w:rsidRPr="00862D34">
        <w:rPr>
          <w:rFonts w:ascii="Arial" w:hAnsi="Arial" w:cs="Arial"/>
          <w:sz w:val="24"/>
          <w:szCs w:val="24"/>
          <w:lang w:val="sr-Latn-RS"/>
        </w:rPr>
        <w:t>5</w:t>
      </w:r>
      <w:r w:rsidR="00254EFB" w:rsidRPr="00862D34">
        <w:rPr>
          <w:rFonts w:ascii="Arial" w:hAnsi="Arial" w:cs="Arial"/>
          <w:sz w:val="24"/>
          <w:szCs w:val="24"/>
          <w:lang w:val="sr-Cyrl-RS"/>
        </w:rPr>
        <w:t>. годину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(у даљем тексту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>: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Програм) </w:t>
      </w:r>
      <w:r w:rsidR="007E07E7" w:rsidRPr="00862D34"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862D34">
        <w:rPr>
          <w:rFonts w:ascii="Arial" w:hAnsi="Arial" w:cs="Arial"/>
          <w:sz w:val="24"/>
          <w:szCs w:val="24"/>
          <w:lang w:val="sr-Cyrl-RS"/>
        </w:rPr>
        <w:t>израђен на основу закона и подзаконских ак</w:t>
      </w:r>
      <w:r w:rsidR="007E07E7" w:rsidRPr="00862D34">
        <w:rPr>
          <w:rFonts w:ascii="Arial" w:hAnsi="Arial" w:cs="Arial"/>
          <w:sz w:val="24"/>
          <w:szCs w:val="24"/>
          <w:lang w:val="sr-Cyrl-RS"/>
        </w:rPr>
        <w:t>а</w:t>
      </w:r>
      <w:r w:rsidRPr="00862D34">
        <w:rPr>
          <w:rFonts w:ascii="Arial" w:hAnsi="Arial" w:cs="Arial"/>
          <w:sz w:val="24"/>
          <w:szCs w:val="24"/>
          <w:lang w:val="sr-Cyrl-RS"/>
        </w:rPr>
        <w:t>та којима се уређују пита</w:t>
      </w:r>
      <w:r w:rsidR="00994CA9" w:rsidRPr="00862D34">
        <w:rPr>
          <w:rFonts w:ascii="Arial" w:hAnsi="Arial" w:cs="Arial"/>
          <w:sz w:val="24"/>
          <w:szCs w:val="24"/>
          <w:lang w:val="sr-Cyrl-RS"/>
        </w:rPr>
        <w:t>ња земљишне политике и изградње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и то Закон</w:t>
      </w:r>
      <w:r w:rsidR="003E604A" w:rsidRPr="00862D34">
        <w:rPr>
          <w:rFonts w:ascii="Arial" w:hAnsi="Arial" w:cs="Arial"/>
          <w:sz w:val="24"/>
          <w:szCs w:val="24"/>
          <w:lang w:val="sr-Cyrl-RS"/>
        </w:rPr>
        <w:t>а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 xml:space="preserve"> о планирању и изградњи („</w:t>
      </w:r>
      <w:r w:rsidRPr="00862D34">
        <w:rPr>
          <w:rFonts w:ascii="Arial" w:hAnsi="Arial" w:cs="Arial"/>
          <w:sz w:val="24"/>
          <w:szCs w:val="24"/>
          <w:lang w:val="sr-Cyrl-RS"/>
        </w:rPr>
        <w:t>Службени гласник РС", бр. 72/2009, 81/2009, 64/2010-Одлука УС РС, 24/2011, 121/2012, 42/2013-Одлука УС РС, 50/2013-Одлука УС РС, 98/2013-Одлука УС РС, 132/20</w:t>
      </w:r>
      <w:r w:rsidR="009816EE" w:rsidRPr="00862D34">
        <w:rPr>
          <w:rFonts w:ascii="Arial" w:hAnsi="Arial" w:cs="Arial"/>
          <w:sz w:val="24"/>
          <w:szCs w:val="24"/>
          <w:lang w:val="sr-Cyrl-RS"/>
        </w:rPr>
        <w:t>14, 145/2014, 83/2018, 31/2019</w:t>
      </w:r>
      <w:r w:rsidR="009816EE" w:rsidRPr="00862D34">
        <w:rPr>
          <w:rFonts w:ascii="Arial" w:hAnsi="Arial" w:cs="Arial"/>
          <w:sz w:val="24"/>
          <w:szCs w:val="24"/>
          <w:lang w:val="sr-Latn-RS"/>
        </w:rPr>
        <w:t>,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37/2019 – други закон</w:t>
      </w:r>
      <w:r w:rsidR="00607847" w:rsidRPr="00862D3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07847" w:rsidRPr="00862D34">
        <w:rPr>
          <w:rFonts w:ascii="Arial" w:hAnsi="Arial" w:cs="Arial"/>
          <w:sz w:val="24"/>
          <w:szCs w:val="24"/>
          <w:lang w:val="sr-Cyrl-RS"/>
        </w:rPr>
        <w:t>и 9/</w:t>
      </w:r>
      <w:r w:rsidR="00607847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2020</w:t>
      </w:r>
      <w:r w:rsidR="00AE6173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45FEF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52/2021</w:t>
      </w:r>
      <w:r w:rsidR="00AE6173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и </w:t>
      </w:r>
      <w:r w:rsidR="00AE6173" w:rsidRPr="00862D34">
        <w:rPr>
          <w:rFonts w:ascii="Arial" w:hAnsi="Arial" w:cs="Arial"/>
          <w:sz w:val="24"/>
          <w:szCs w:val="24"/>
          <w:lang w:val="sr-Cyrl-RS"/>
        </w:rPr>
        <w:t>62/2023</w:t>
      </w:r>
      <w:r w:rsidRPr="00862D34">
        <w:rPr>
          <w:rFonts w:ascii="Arial" w:hAnsi="Arial" w:cs="Arial"/>
          <w:sz w:val="24"/>
          <w:szCs w:val="24"/>
          <w:lang w:val="sr-Cyrl-RS"/>
        </w:rPr>
        <w:t>) и Правилник</w:t>
      </w:r>
      <w:r w:rsidR="003E604A" w:rsidRPr="00862D34">
        <w:rPr>
          <w:rFonts w:ascii="Arial" w:hAnsi="Arial" w:cs="Arial"/>
          <w:sz w:val="24"/>
          <w:szCs w:val="24"/>
          <w:lang w:val="sr-Cyrl-RS"/>
        </w:rPr>
        <w:t>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о садржају, поступку и начину доношења Програма уређи</w:t>
      </w:r>
      <w:r w:rsidR="002272AC" w:rsidRPr="00862D34">
        <w:rPr>
          <w:rFonts w:ascii="Arial" w:hAnsi="Arial" w:cs="Arial"/>
          <w:sz w:val="24"/>
          <w:szCs w:val="24"/>
          <w:lang w:val="sr-Cyrl-RS"/>
        </w:rPr>
        <w:t>вања грађевинског земљишта („</w:t>
      </w:r>
      <w:r w:rsidR="00095B92" w:rsidRPr="00862D34">
        <w:rPr>
          <w:rFonts w:ascii="Arial" w:hAnsi="Arial" w:cs="Arial"/>
          <w:sz w:val="24"/>
          <w:szCs w:val="24"/>
          <w:lang w:val="sr-Cyrl-RS"/>
        </w:rPr>
        <w:t>Службени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гласник РС”</w:t>
      </w:r>
      <w:r w:rsidR="00095B92" w:rsidRPr="00862D34">
        <w:rPr>
          <w:rFonts w:ascii="Arial" w:hAnsi="Arial" w:cs="Arial"/>
          <w:sz w:val="24"/>
          <w:szCs w:val="24"/>
          <w:lang w:val="sr-Cyrl-RS"/>
        </w:rPr>
        <w:t>,</w:t>
      </w:r>
      <w:r w:rsidR="007A5C45" w:rsidRPr="00862D34">
        <w:rPr>
          <w:rFonts w:ascii="Arial" w:hAnsi="Arial" w:cs="Arial"/>
          <w:sz w:val="24"/>
          <w:szCs w:val="24"/>
          <w:lang w:val="sr-Cyrl-RS"/>
        </w:rPr>
        <w:t xml:space="preserve"> бр. 27/2015). </w:t>
      </w:r>
    </w:p>
    <w:p w:rsidR="000A3DC2" w:rsidRPr="00862D34" w:rsidRDefault="000A3DC2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Програм садржи преглед свих радова са планираним активностима и финансијским средствима на припремању и опремању г</w:t>
      </w:r>
      <w:r w:rsidR="003E604A" w:rsidRPr="00862D34">
        <w:rPr>
          <w:rFonts w:ascii="Arial" w:hAnsi="Arial" w:cs="Arial"/>
          <w:sz w:val="24"/>
          <w:szCs w:val="24"/>
          <w:lang w:val="sr-Cyrl-RS"/>
        </w:rPr>
        <w:t>рађевинског земљишта и одржавању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2501" w:rsidRPr="00862D34">
        <w:rPr>
          <w:rFonts w:ascii="Arial" w:hAnsi="Arial" w:cs="Arial"/>
          <w:sz w:val="24"/>
          <w:szCs w:val="24"/>
          <w:lang w:val="sr-Cyrl-RS"/>
        </w:rPr>
        <w:t>изграђених јавних комуналних објек</w:t>
      </w:r>
      <w:r w:rsidR="007E07E7" w:rsidRPr="00862D34">
        <w:rPr>
          <w:rFonts w:ascii="Arial" w:hAnsi="Arial" w:cs="Arial"/>
          <w:sz w:val="24"/>
          <w:szCs w:val="24"/>
          <w:lang w:val="sr-Cyrl-RS"/>
        </w:rPr>
        <w:t>ата градског и сеоског подручја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2B94" w:rsidRPr="00862D34">
        <w:rPr>
          <w:rFonts w:ascii="Arial" w:hAnsi="Arial" w:cs="Arial"/>
          <w:sz w:val="24"/>
          <w:szCs w:val="24"/>
          <w:lang w:val="sr-Cyrl-RS"/>
        </w:rPr>
        <w:t xml:space="preserve">на територији </w:t>
      </w:r>
      <w:r w:rsidRPr="00862D34">
        <w:rPr>
          <w:rFonts w:ascii="Arial" w:hAnsi="Arial" w:cs="Arial"/>
          <w:sz w:val="24"/>
          <w:szCs w:val="24"/>
          <w:lang w:val="sr-Cyrl-RS"/>
        </w:rPr>
        <w:t>Гр</w:t>
      </w:r>
      <w:r w:rsidR="00422B94" w:rsidRPr="00862D34">
        <w:rPr>
          <w:rFonts w:ascii="Arial" w:hAnsi="Arial" w:cs="Arial"/>
          <w:sz w:val="24"/>
          <w:szCs w:val="24"/>
          <w:lang w:val="sr-Cyrl-RS"/>
        </w:rPr>
        <w:t>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047423" w:rsidRPr="00862D34">
        <w:rPr>
          <w:rFonts w:ascii="Arial" w:hAnsi="Arial" w:cs="Arial"/>
          <w:sz w:val="24"/>
          <w:szCs w:val="24"/>
          <w:lang w:val="sr-Cyrl-RS"/>
        </w:rPr>
        <w:t>Ниша.</w:t>
      </w:r>
    </w:p>
    <w:p w:rsidR="00197429" w:rsidRPr="00CF1C0D" w:rsidRDefault="00197429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Програмом се планирају приходи и издаци у износу 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242CFC" w:rsidRPr="00CF1C0D">
        <w:rPr>
          <w:rFonts w:ascii="Arial" w:hAnsi="Arial" w:cs="Arial"/>
          <w:sz w:val="24"/>
          <w:szCs w:val="24"/>
          <w:lang w:val="sr-Latn-RS"/>
        </w:rPr>
        <w:t>1</w:t>
      </w:r>
      <w:r w:rsidR="005A73B6" w:rsidRPr="00CF1C0D">
        <w:rPr>
          <w:rFonts w:ascii="Arial" w:hAnsi="Arial" w:cs="Arial"/>
          <w:sz w:val="24"/>
          <w:szCs w:val="24"/>
          <w:lang w:val="sr-Cyrl-RS"/>
        </w:rPr>
        <w:t>.</w:t>
      </w:r>
      <w:r w:rsidR="00242CFC" w:rsidRPr="00CF1C0D">
        <w:rPr>
          <w:rFonts w:ascii="Arial" w:hAnsi="Arial" w:cs="Arial"/>
          <w:sz w:val="24"/>
          <w:szCs w:val="24"/>
          <w:lang w:val="sr-Latn-RS"/>
        </w:rPr>
        <w:t>8</w:t>
      </w:r>
      <w:r w:rsidR="00F96ECA" w:rsidRPr="00CF1C0D">
        <w:rPr>
          <w:rFonts w:ascii="Arial" w:hAnsi="Arial" w:cs="Arial"/>
          <w:sz w:val="24"/>
          <w:szCs w:val="24"/>
          <w:lang w:val="sr-Latn-RS"/>
        </w:rPr>
        <w:t>94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.</w:t>
      </w:r>
      <w:r w:rsidR="006A1937" w:rsidRPr="00CF1C0D">
        <w:rPr>
          <w:rFonts w:ascii="Arial" w:hAnsi="Arial" w:cs="Arial"/>
          <w:sz w:val="24"/>
          <w:szCs w:val="24"/>
          <w:lang w:val="sr-Cyrl-RS"/>
        </w:rPr>
        <w:t>0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00.000,</w:t>
      </w:r>
      <w:r w:rsidR="009169D0" w:rsidRPr="00CF1C0D">
        <w:rPr>
          <w:rFonts w:ascii="Arial" w:hAnsi="Arial" w:cs="Arial"/>
          <w:sz w:val="24"/>
          <w:szCs w:val="24"/>
          <w:lang w:val="sr-Cyrl-RS"/>
        </w:rPr>
        <w:t>00</w:t>
      </w:r>
      <w:r w:rsidR="0043661A" w:rsidRPr="00CF1C0D">
        <w:rPr>
          <w:rFonts w:ascii="Arial" w:hAnsi="Arial" w:cs="Arial"/>
          <w:sz w:val="24"/>
          <w:szCs w:val="24"/>
          <w:lang w:val="sr-Cyrl-RS"/>
        </w:rPr>
        <w:t xml:space="preserve"> динар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а</w:t>
      </w:r>
      <w:r w:rsidRPr="00CF1C0D">
        <w:rPr>
          <w:rFonts w:ascii="Arial" w:hAnsi="Arial" w:cs="Arial"/>
          <w:sz w:val="24"/>
          <w:szCs w:val="24"/>
          <w:lang w:val="sr-Cyrl-RS"/>
        </w:rPr>
        <w:t>, од чега</w:t>
      </w:r>
      <w:r w:rsidR="003E604A" w:rsidRPr="00CF1C0D">
        <w:rPr>
          <w:rFonts w:ascii="Arial" w:hAnsi="Arial" w:cs="Arial"/>
          <w:sz w:val="24"/>
          <w:szCs w:val="24"/>
          <w:lang w:val="sr-Cyrl-RS"/>
        </w:rPr>
        <w:t xml:space="preserve"> се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5C30DC" w:rsidRPr="00CF1C0D">
        <w:rPr>
          <w:rFonts w:ascii="Arial" w:hAnsi="Arial" w:cs="Arial"/>
          <w:sz w:val="24"/>
          <w:szCs w:val="24"/>
          <w:lang w:val="sr-Cyrl-RS"/>
        </w:rPr>
        <w:t>уређивање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грађевинског земљишта </w:t>
      </w:r>
      <w:r w:rsidR="003E604A" w:rsidRPr="00CF1C0D">
        <w:rPr>
          <w:rFonts w:ascii="Arial" w:hAnsi="Arial" w:cs="Arial"/>
          <w:sz w:val="24"/>
          <w:szCs w:val="24"/>
          <w:lang w:val="sr-Cyrl-RS"/>
        </w:rPr>
        <w:t xml:space="preserve">издваја </w:t>
      </w:r>
      <w:r w:rsidR="00FA4CD5" w:rsidRPr="00CF1C0D">
        <w:rPr>
          <w:rFonts w:ascii="Arial" w:hAnsi="Arial" w:cs="Arial"/>
          <w:sz w:val="24"/>
          <w:szCs w:val="24"/>
          <w:lang w:val="sr-Latn-RS"/>
        </w:rPr>
        <w:t>1</w:t>
      </w:r>
      <w:r w:rsidR="006A1937" w:rsidRPr="00CF1C0D">
        <w:rPr>
          <w:rFonts w:ascii="Arial" w:hAnsi="Arial" w:cs="Arial"/>
          <w:sz w:val="24"/>
          <w:szCs w:val="24"/>
          <w:lang w:val="sr-Latn-RS"/>
        </w:rPr>
        <w:t>.</w:t>
      </w:r>
      <w:r w:rsidR="00FA4CD5" w:rsidRPr="00CF1C0D">
        <w:rPr>
          <w:rFonts w:ascii="Arial" w:hAnsi="Arial" w:cs="Arial"/>
          <w:sz w:val="24"/>
          <w:szCs w:val="24"/>
          <w:lang w:val="sr-Latn-RS"/>
        </w:rPr>
        <w:t>686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.</w:t>
      </w:r>
      <w:r w:rsidR="006A1937" w:rsidRPr="00CF1C0D">
        <w:rPr>
          <w:rFonts w:ascii="Arial" w:hAnsi="Arial" w:cs="Arial"/>
          <w:sz w:val="24"/>
          <w:szCs w:val="24"/>
          <w:lang w:val="sr-Cyrl-RS"/>
        </w:rPr>
        <w:t>0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00.000</w:t>
      </w:r>
      <w:r w:rsidR="009169D0" w:rsidRPr="00CF1C0D">
        <w:rPr>
          <w:rFonts w:ascii="Arial" w:hAnsi="Arial" w:cs="Arial"/>
          <w:sz w:val="24"/>
          <w:szCs w:val="24"/>
          <w:lang w:val="sr-Cyrl-RS"/>
        </w:rPr>
        <w:t>,00</w:t>
      </w:r>
      <w:r w:rsidR="00422B94"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динар, а за </w:t>
      </w:r>
      <w:r w:rsidR="005C30DC" w:rsidRPr="00CF1C0D">
        <w:rPr>
          <w:rFonts w:ascii="Arial" w:hAnsi="Arial" w:cs="Arial"/>
          <w:sz w:val="24"/>
          <w:szCs w:val="24"/>
          <w:lang w:val="sr-Cyrl-RS"/>
        </w:rPr>
        <w:t>одржавање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комуналне инфраструктуре </w:t>
      </w:r>
      <w:r w:rsidR="008E502A" w:rsidRPr="00CF1C0D">
        <w:rPr>
          <w:rFonts w:ascii="Arial" w:hAnsi="Arial" w:cs="Arial"/>
          <w:sz w:val="24"/>
          <w:szCs w:val="24"/>
          <w:lang w:val="sr-Cyrl-RS"/>
        </w:rPr>
        <w:t>2</w:t>
      </w:r>
      <w:r w:rsidR="00FA4CD5" w:rsidRPr="00CF1C0D">
        <w:rPr>
          <w:rFonts w:ascii="Arial" w:hAnsi="Arial" w:cs="Arial"/>
          <w:sz w:val="24"/>
          <w:szCs w:val="24"/>
          <w:lang w:val="sr-Latn-RS"/>
        </w:rPr>
        <w:t>08</w:t>
      </w:r>
      <w:r w:rsidR="00CC4517" w:rsidRPr="00CF1C0D">
        <w:rPr>
          <w:rFonts w:ascii="Arial" w:hAnsi="Arial" w:cs="Arial"/>
          <w:sz w:val="24"/>
          <w:szCs w:val="24"/>
          <w:lang w:val="sr-Latn-RS"/>
        </w:rPr>
        <w:t>.</w:t>
      </w:r>
      <w:r w:rsidR="005552EA" w:rsidRPr="00CF1C0D">
        <w:rPr>
          <w:rFonts w:ascii="Arial" w:hAnsi="Arial" w:cs="Arial"/>
          <w:sz w:val="24"/>
          <w:szCs w:val="24"/>
          <w:lang w:val="sr-Cyrl-RS"/>
        </w:rPr>
        <w:t>000</w:t>
      </w:r>
      <w:r w:rsidR="00422B94" w:rsidRPr="00CF1C0D">
        <w:rPr>
          <w:rFonts w:ascii="Arial" w:hAnsi="Arial" w:cs="Arial"/>
          <w:sz w:val="24"/>
          <w:szCs w:val="24"/>
          <w:lang w:val="sr-Cyrl-RS"/>
        </w:rPr>
        <w:t xml:space="preserve">.000,00 </w:t>
      </w:r>
      <w:r w:rsidRPr="00CF1C0D">
        <w:rPr>
          <w:rFonts w:ascii="Arial" w:hAnsi="Arial" w:cs="Arial"/>
          <w:sz w:val="24"/>
          <w:szCs w:val="24"/>
          <w:lang w:val="sr-Cyrl-RS"/>
        </w:rPr>
        <w:t>динара.</w:t>
      </w:r>
    </w:p>
    <w:p w:rsidR="00197429" w:rsidRPr="00CF1C0D" w:rsidRDefault="00197429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Реализациј</w:t>
      </w:r>
      <w:r w:rsidR="003E604A" w:rsidRPr="00CF1C0D">
        <w:rPr>
          <w:rFonts w:ascii="Arial" w:hAnsi="Arial" w:cs="Arial"/>
          <w:sz w:val="24"/>
          <w:szCs w:val="24"/>
          <w:lang w:val="sr-Cyrl-RS"/>
        </w:rPr>
        <w:t>а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Програма се финансира из извора 01 – приходи из буџета у износу</w:t>
      </w:r>
      <w:r w:rsidR="00862D34"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6ECA" w:rsidRPr="00CF1C0D">
        <w:rPr>
          <w:rFonts w:ascii="Arial" w:hAnsi="Arial" w:cs="Arial"/>
          <w:sz w:val="24"/>
          <w:szCs w:val="24"/>
          <w:lang w:val="sr-Latn-RS"/>
        </w:rPr>
        <w:t>1</w:t>
      </w:r>
      <w:r w:rsidR="008E502A" w:rsidRPr="00CF1C0D">
        <w:rPr>
          <w:rFonts w:ascii="Arial" w:hAnsi="Arial" w:cs="Arial"/>
          <w:sz w:val="24"/>
          <w:szCs w:val="24"/>
          <w:lang w:val="sr-Cyrl-RS"/>
        </w:rPr>
        <w:t>.</w:t>
      </w:r>
      <w:r w:rsidR="00F96ECA" w:rsidRPr="00CF1C0D">
        <w:rPr>
          <w:rFonts w:ascii="Arial" w:hAnsi="Arial" w:cs="Arial"/>
          <w:sz w:val="24"/>
          <w:szCs w:val="24"/>
          <w:lang w:val="sr-Latn-RS"/>
        </w:rPr>
        <w:t>620</w:t>
      </w:r>
      <w:r w:rsidR="008E502A" w:rsidRPr="00CF1C0D">
        <w:rPr>
          <w:rFonts w:ascii="Arial" w:hAnsi="Arial" w:cs="Arial"/>
          <w:sz w:val="24"/>
          <w:szCs w:val="24"/>
          <w:lang w:val="sr-Cyrl-RS"/>
        </w:rPr>
        <w:t>.000.000</w:t>
      </w:r>
      <w:r w:rsidR="00813A90" w:rsidRPr="00CF1C0D">
        <w:rPr>
          <w:rFonts w:ascii="Arial" w:hAnsi="Arial" w:cs="Arial"/>
          <w:sz w:val="24"/>
          <w:szCs w:val="24"/>
          <w:lang w:val="sr-Cyrl-RS"/>
        </w:rPr>
        <w:t xml:space="preserve">,00 </w:t>
      </w:r>
      <w:r w:rsidRPr="00CF1C0D">
        <w:rPr>
          <w:rFonts w:ascii="Arial" w:hAnsi="Arial" w:cs="Arial"/>
          <w:sz w:val="24"/>
          <w:szCs w:val="24"/>
          <w:lang w:val="sr-Cyrl-RS"/>
        </w:rPr>
        <w:t>и и</w:t>
      </w:r>
      <w:r w:rsidR="00176F01" w:rsidRPr="00CF1C0D">
        <w:rPr>
          <w:rFonts w:ascii="Arial" w:hAnsi="Arial" w:cs="Arial"/>
          <w:sz w:val="24"/>
          <w:szCs w:val="24"/>
          <w:lang w:val="sr-Cyrl-RS"/>
        </w:rPr>
        <w:t>з извора 17</w:t>
      </w:r>
      <w:r w:rsidR="00187AD4" w:rsidRPr="00CF1C0D">
        <w:rPr>
          <w:rFonts w:ascii="Arial" w:hAnsi="Arial" w:cs="Arial"/>
          <w:sz w:val="24"/>
          <w:szCs w:val="24"/>
          <w:lang w:val="sr-Cyrl-RS"/>
        </w:rPr>
        <w:t xml:space="preserve"> – неутрошена средства донација, помоћи и трансфера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из ранијих година у износу </w:t>
      </w:r>
      <w:r w:rsidR="00F96ECA" w:rsidRPr="00CF1C0D">
        <w:rPr>
          <w:rFonts w:ascii="Arial" w:hAnsi="Arial" w:cs="Arial"/>
          <w:sz w:val="24"/>
          <w:szCs w:val="24"/>
          <w:lang w:val="sr-Latn-RS"/>
        </w:rPr>
        <w:t>274</w:t>
      </w:r>
      <w:r w:rsidR="008E502A" w:rsidRPr="00CF1C0D">
        <w:rPr>
          <w:rFonts w:ascii="Arial" w:hAnsi="Arial" w:cs="Arial"/>
          <w:sz w:val="24"/>
          <w:szCs w:val="24"/>
          <w:lang w:val="sr-Cyrl-RS"/>
        </w:rPr>
        <w:t>.000.000</w:t>
      </w:r>
      <w:r w:rsidR="00813A90" w:rsidRPr="00CF1C0D">
        <w:rPr>
          <w:rFonts w:ascii="Arial" w:hAnsi="Arial" w:cs="Arial"/>
          <w:sz w:val="24"/>
          <w:szCs w:val="24"/>
          <w:lang w:val="sr-Cyrl-RS"/>
        </w:rPr>
        <w:t>,00</w:t>
      </w:r>
      <w:r w:rsidR="00422B94" w:rsidRPr="00CF1C0D">
        <w:rPr>
          <w:rFonts w:ascii="Arial" w:hAnsi="Arial" w:cs="Arial"/>
          <w:sz w:val="24"/>
          <w:szCs w:val="24"/>
          <w:lang w:val="sr-Cyrl-RS"/>
        </w:rPr>
        <w:t xml:space="preserve"> динара.</w:t>
      </w:r>
    </w:p>
    <w:p w:rsidR="00071993" w:rsidRPr="00862D34" w:rsidRDefault="00071993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7938" w:rsidRPr="00862D34" w:rsidRDefault="00F57938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47423" w:rsidRPr="00862D34" w:rsidRDefault="00047423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A5C45" w:rsidRPr="00862D34" w:rsidRDefault="007A5C45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A5C45" w:rsidRPr="00862D34" w:rsidRDefault="007A5C45" w:rsidP="00CD7E2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A5C45" w:rsidRPr="00862D34" w:rsidRDefault="007A5C45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57938" w:rsidRDefault="00F57938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94716" w:rsidRDefault="00294716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E7101" w:rsidRPr="00862D34" w:rsidRDefault="002E7101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6FAA" w:rsidRDefault="00A16FAA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Pr="00A2289F" w:rsidRDefault="00A2289F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F6D6C" w:rsidRPr="00862D34" w:rsidRDefault="003F6D6C" w:rsidP="000A3DC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30DC" w:rsidRDefault="008A5C12" w:rsidP="0029471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lastRenderedPageBreak/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    </w:t>
      </w:r>
      <w:r w:rsidR="00071993" w:rsidRPr="00862D34">
        <w:rPr>
          <w:rFonts w:ascii="Arial" w:hAnsi="Arial" w:cs="Arial"/>
          <w:b/>
          <w:sz w:val="24"/>
          <w:szCs w:val="24"/>
          <w:lang w:val="sr-Cyrl-RS"/>
        </w:rPr>
        <w:t>УРЕЂИВАЊЕ</w:t>
      </w:r>
      <w:r w:rsidR="00294716">
        <w:rPr>
          <w:rFonts w:ascii="Arial" w:hAnsi="Arial" w:cs="Arial"/>
          <w:b/>
          <w:sz w:val="24"/>
          <w:szCs w:val="24"/>
          <w:lang w:val="sr-Cyrl-RS"/>
        </w:rPr>
        <w:t xml:space="preserve"> ГРАЂЕВИНСКОГ ЗЕМЉИШТА</w:t>
      </w:r>
    </w:p>
    <w:p w:rsidR="00294716" w:rsidRPr="00294716" w:rsidRDefault="00294716" w:rsidP="0029471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A3DC2" w:rsidRDefault="000A3DC2" w:rsidP="0029471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ПРЕГЛЕД АКТИВНОСТИ </w:t>
      </w:r>
      <w:r w:rsidR="000E4959" w:rsidRPr="00862D34">
        <w:rPr>
          <w:rFonts w:ascii="Arial" w:hAnsi="Arial" w:cs="Arial"/>
          <w:sz w:val="24"/>
          <w:szCs w:val="24"/>
          <w:lang w:val="sr-Cyrl-RS"/>
        </w:rPr>
        <w:t xml:space="preserve">ПО </w:t>
      </w:r>
      <w:r w:rsidR="00294716">
        <w:rPr>
          <w:rFonts w:ascii="Arial" w:hAnsi="Arial" w:cs="Arial"/>
          <w:sz w:val="24"/>
          <w:szCs w:val="24"/>
          <w:lang w:val="sr-Cyrl-RS"/>
        </w:rPr>
        <w:t>ПОЗИЦИЈАМА</w:t>
      </w:r>
    </w:p>
    <w:p w:rsidR="00294716" w:rsidRPr="00862D34" w:rsidRDefault="00294716" w:rsidP="0029471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Свака од наведених позиција у Програму </w:t>
      </w:r>
      <w:r w:rsidR="00374C6E" w:rsidRPr="00862D34">
        <w:rPr>
          <w:rFonts w:ascii="Arial" w:hAnsi="Arial" w:cs="Arial"/>
          <w:sz w:val="24"/>
          <w:szCs w:val="24"/>
          <w:lang w:val="sr-Cyrl-RS"/>
        </w:rPr>
        <w:t>обухвата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 следеће активности: </w:t>
      </w:r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EEA" w:rsidRPr="00862D34" w:rsidRDefault="00DD5EEA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-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>Иницирање поступка за решавање имовинско правних односа за реализацију Програма</w:t>
      </w:r>
      <w:r w:rsidR="003C277E" w:rsidRPr="00862D34">
        <w:rPr>
          <w:rFonts w:ascii="Arial" w:hAnsi="Arial" w:cs="Arial"/>
          <w:sz w:val="24"/>
          <w:szCs w:val="24"/>
          <w:lang w:val="sr-Cyrl-RS"/>
        </w:rPr>
        <w:t>;</w:t>
      </w:r>
    </w:p>
    <w:p w:rsidR="000A3DC2" w:rsidRPr="00862D34" w:rsidRDefault="000A3DC2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-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="00DD5EEA" w:rsidRPr="00862D34">
        <w:rPr>
          <w:rFonts w:ascii="Arial" w:hAnsi="Arial" w:cs="Arial"/>
          <w:sz w:val="24"/>
          <w:szCs w:val="24"/>
          <w:lang w:val="sr-Cyrl-RS"/>
        </w:rPr>
        <w:t>Припрема</w:t>
      </w:r>
      <w:r w:rsidR="003C277E" w:rsidRPr="00862D34">
        <w:rPr>
          <w:rFonts w:ascii="Arial" w:hAnsi="Arial" w:cs="Arial"/>
          <w:sz w:val="24"/>
          <w:szCs w:val="24"/>
          <w:lang w:val="sr-Cyrl-RS"/>
        </w:rPr>
        <w:t>ње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услова 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>и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>прибављање пројектне документације</w:t>
      </w:r>
      <w:r w:rsidR="003C277E" w:rsidRPr="00862D34">
        <w:rPr>
          <w:rFonts w:ascii="Arial" w:hAnsi="Arial" w:cs="Arial"/>
          <w:sz w:val="24"/>
          <w:szCs w:val="24"/>
          <w:lang w:val="sr-Cyrl-RS"/>
        </w:rPr>
        <w:t>;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A3DC2" w:rsidRPr="00862D34" w:rsidRDefault="002272AC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-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 xml:space="preserve">Покретање поступка 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јавне набавке за 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 xml:space="preserve">прибављање </w:t>
      </w:r>
      <w:r w:rsidR="003C277E" w:rsidRPr="00862D34">
        <w:rPr>
          <w:rFonts w:ascii="Arial" w:hAnsi="Arial" w:cs="Arial"/>
          <w:sz w:val="24"/>
          <w:szCs w:val="24"/>
          <w:lang w:val="sr-Cyrl-RS"/>
        </w:rPr>
        <w:t>техничке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 xml:space="preserve"> документације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, техничке контрол</w:t>
      </w:r>
      <w:r w:rsidR="00102A5A" w:rsidRPr="00862D34">
        <w:rPr>
          <w:rFonts w:ascii="Arial" w:hAnsi="Arial" w:cs="Arial"/>
          <w:sz w:val="24"/>
          <w:szCs w:val="24"/>
          <w:lang w:val="sr-Cyrl-RS"/>
        </w:rPr>
        <w:t>е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 пројеката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>,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 извођење радова</w:t>
      </w:r>
      <w:r w:rsidR="00DD5EEA" w:rsidRPr="00862D34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80218F" w:rsidRPr="00862D34">
        <w:rPr>
          <w:rFonts w:ascii="Arial" w:hAnsi="Arial" w:cs="Arial"/>
          <w:sz w:val="24"/>
          <w:szCs w:val="24"/>
          <w:lang w:val="sr-Cyrl-RS"/>
        </w:rPr>
        <w:t xml:space="preserve"> обављање других </w:t>
      </w:r>
      <w:r w:rsidR="00E8584E" w:rsidRPr="00862D34">
        <w:rPr>
          <w:rFonts w:ascii="Arial" w:hAnsi="Arial" w:cs="Arial"/>
          <w:sz w:val="24"/>
          <w:szCs w:val="24"/>
          <w:lang w:val="sr-Cyrl-RS"/>
        </w:rPr>
        <w:t>послова</w:t>
      </w:r>
      <w:r w:rsidR="0080218F" w:rsidRPr="00862D34">
        <w:rPr>
          <w:rFonts w:ascii="Arial" w:hAnsi="Arial" w:cs="Arial"/>
          <w:sz w:val="24"/>
          <w:szCs w:val="24"/>
          <w:lang w:val="sr-Cyrl-RS"/>
        </w:rPr>
        <w:t xml:space="preserve"> у складу са Програмом</w:t>
      </w:r>
      <w:r w:rsidR="003C277E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8A1B2A" w:rsidRPr="00862D34" w:rsidRDefault="008A1B2A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A2289F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.1.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  <w:t xml:space="preserve">УРБАНИСТИЧКИ ПЛАНОВИ И ПРОЈЕКТИ, ИЗРАДА </w:t>
      </w:r>
      <w:r w:rsidR="003C277E" w:rsidRPr="00862D34">
        <w:rPr>
          <w:rFonts w:ascii="Arial" w:hAnsi="Arial" w:cs="Arial"/>
          <w:b/>
          <w:sz w:val="24"/>
          <w:szCs w:val="24"/>
          <w:lang w:val="sr-Cyrl-RS"/>
        </w:rPr>
        <w:t xml:space="preserve">ТЕХНИЧКЕ 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ДОКУМЕНТАЦИЈЕ </w:t>
      </w:r>
    </w:p>
    <w:p w:rsidR="000A0F08" w:rsidRPr="00862D34" w:rsidRDefault="000A0F08" w:rsidP="000A0F08">
      <w:pPr>
        <w:spacing w:after="0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F56A2" w:rsidRPr="00862D34" w:rsidRDefault="000A3DC2" w:rsidP="00A2289F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.1.1.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  <w:t>Прибављање урбанистичких планова и урбанистичких пројеката</w:t>
      </w:r>
      <w:r w:rsidR="00047423" w:rsidRPr="00862D34">
        <w:rPr>
          <w:rFonts w:ascii="Arial" w:hAnsi="Arial" w:cs="Arial"/>
          <w:b/>
          <w:sz w:val="24"/>
          <w:szCs w:val="24"/>
          <w:lang w:val="sr-Cyrl-RS"/>
        </w:rPr>
        <w:t>;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0A3DC2" w:rsidRPr="00862D34" w:rsidRDefault="000A3DC2" w:rsidP="00A2289F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gramStart"/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.1.2.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  <w:t>Израда техничке документације</w:t>
      </w:r>
      <w:r w:rsidR="00047423"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proofErr w:type="gramEnd"/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0A3DC2" w:rsidRPr="00862D34" w:rsidRDefault="000A3DC2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</w:t>
      </w:r>
    </w:p>
    <w:p w:rsidR="000A7708" w:rsidRPr="00862D34" w:rsidRDefault="00A65DE8" w:rsidP="00A2289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УКУПНО</w:t>
      </w:r>
      <w:r w:rsidR="00796B59"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94716">
        <w:rPr>
          <w:rFonts w:ascii="Arial" w:hAnsi="Arial" w:cs="Arial"/>
          <w:b/>
          <w:sz w:val="24"/>
          <w:szCs w:val="24"/>
          <w:lang w:val="sr-Cyrl-RS"/>
        </w:rPr>
        <w:t xml:space="preserve">ЗА  </w:t>
      </w:r>
      <w:r w:rsidR="00796B59" w:rsidRPr="00862D34">
        <w:rPr>
          <w:rFonts w:ascii="Arial" w:hAnsi="Arial" w:cs="Arial"/>
          <w:b/>
          <w:sz w:val="24"/>
          <w:szCs w:val="24"/>
        </w:rPr>
        <w:t>I</w:t>
      </w:r>
      <w:r w:rsidR="00796B59" w:rsidRPr="00862D34">
        <w:rPr>
          <w:rFonts w:ascii="Arial" w:hAnsi="Arial" w:cs="Arial"/>
          <w:b/>
          <w:sz w:val="24"/>
          <w:szCs w:val="24"/>
          <w:lang w:val="sr-Cyrl-RS"/>
        </w:rPr>
        <w:t>.1.</w:t>
      </w:r>
      <w:r w:rsidR="00EE4EB5" w:rsidRPr="00862D34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 w:rsidR="00294716">
        <w:rPr>
          <w:rFonts w:ascii="Arial" w:hAnsi="Arial" w:cs="Arial"/>
          <w:b/>
          <w:sz w:val="24"/>
          <w:szCs w:val="24"/>
          <w:lang w:val="sr-Cyrl-RS"/>
        </w:rPr>
        <w:t>....................................................................................</w:t>
      </w:r>
      <w:r w:rsidR="007C54BE" w:rsidRPr="00CF1C0D">
        <w:rPr>
          <w:rFonts w:ascii="Arial" w:hAnsi="Arial" w:cs="Arial"/>
          <w:b/>
          <w:sz w:val="24"/>
          <w:szCs w:val="24"/>
          <w:lang w:val="sr-Latn-RS"/>
        </w:rPr>
        <w:t>13</w:t>
      </w:r>
      <w:r w:rsidR="0088589F" w:rsidRPr="00CF1C0D">
        <w:rPr>
          <w:rFonts w:ascii="Arial" w:hAnsi="Arial" w:cs="Arial"/>
          <w:b/>
          <w:sz w:val="24"/>
          <w:szCs w:val="24"/>
          <w:lang w:val="sr-Latn-RS"/>
        </w:rPr>
        <w:t>0</w:t>
      </w:r>
      <w:r w:rsidR="000A3DC2" w:rsidRPr="00CF1C0D">
        <w:rPr>
          <w:rFonts w:ascii="Arial" w:hAnsi="Arial" w:cs="Arial"/>
          <w:b/>
          <w:sz w:val="24"/>
          <w:szCs w:val="24"/>
          <w:lang w:val="sr-Cyrl-RS"/>
        </w:rPr>
        <w:t xml:space="preserve">.000.000,00                      </w:t>
      </w:r>
      <w:r w:rsidR="003A1654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C3EBD" w:rsidRPr="00CF1C0D">
        <w:rPr>
          <w:rFonts w:ascii="Arial" w:hAnsi="Arial" w:cs="Arial"/>
          <w:b/>
          <w:sz w:val="24"/>
          <w:szCs w:val="24"/>
          <w:lang w:val="sr-Cyrl-RS"/>
        </w:rPr>
        <w:t xml:space="preserve">     </w:t>
      </w:r>
    </w:p>
    <w:p w:rsidR="000A3DC2" w:rsidRPr="00862D34" w:rsidRDefault="00796B59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Извор финансирања : Све позиције се финансирају из извора 01 – приходи из буџета</w:t>
      </w:r>
    </w:p>
    <w:p w:rsidR="00E27159" w:rsidRPr="00862D34" w:rsidRDefault="00E27159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0F08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2.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ab/>
        <w:t xml:space="preserve">ПРИПРЕМАЊЕ И КОМУНАЛНО ОПРЕМАЊЕ ГРАЂЕВИНСКОГ ЗЕМЉИШТА    </w:t>
      </w:r>
    </w:p>
    <w:p w:rsidR="000A3DC2" w:rsidRPr="00862D34" w:rsidRDefault="000A3DC2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0F08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2.1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Pr="00862D34">
        <w:rPr>
          <w:rFonts w:ascii="Arial" w:hAnsi="Arial" w:cs="Arial"/>
          <w:b/>
          <w:sz w:val="24"/>
          <w:szCs w:val="24"/>
        </w:rPr>
        <w:t>O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бјекти и мрежа водоснабдевања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660322" w:rsidRPr="00862D34" w:rsidRDefault="00660322" w:rsidP="000A0F0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604A" w:rsidRPr="00862D34" w:rsidRDefault="003E604A" w:rsidP="00A2289F">
      <w:pPr>
        <w:pStyle w:val="ListParagraph"/>
        <w:numPr>
          <w:ilvl w:val="0"/>
          <w:numId w:val="4"/>
        </w:numPr>
        <w:spacing w:after="0" w:line="240" w:lineRule="auto"/>
        <w:ind w:left="70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Повезивање, превезивање и реконструкција водоводн</w:t>
      </w:r>
      <w:r w:rsidR="002554BF" w:rsidRPr="00862D34">
        <w:rPr>
          <w:rFonts w:ascii="Arial" w:hAnsi="Arial" w:cs="Arial"/>
          <w:sz w:val="24"/>
          <w:szCs w:val="24"/>
          <w:lang w:val="sr-Cyrl-RS"/>
        </w:rPr>
        <w:t>е</w:t>
      </w:r>
      <w:r w:rsidR="002E5AD3" w:rsidRPr="00862D34">
        <w:rPr>
          <w:rFonts w:ascii="Arial" w:hAnsi="Arial" w:cs="Arial"/>
          <w:sz w:val="24"/>
          <w:szCs w:val="24"/>
          <w:lang w:val="sr-Cyrl-RS"/>
        </w:rPr>
        <w:t xml:space="preserve"> мреже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у склопу реконструкције и изградње градских саобраћајница</w:t>
      </w:r>
    </w:p>
    <w:p w:rsidR="002554BF" w:rsidRPr="00862D34" w:rsidRDefault="002554BF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862D34">
        <w:rPr>
          <w:rFonts w:ascii="Arial" w:hAnsi="Arial" w:cs="Arial"/>
          <w:sz w:val="24"/>
          <w:szCs w:val="24"/>
        </w:rPr>
        <w:t>Наставак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активности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по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раније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започетим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</w:p>
    <w:p w:rsidR="000A3DC2" w:rsidRPr="00862D34" w:rsidRDefault="002554BF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CF1C0D" w:rsidRPr="00C152A9" w:rsidRDefault="00CF1C0D" w:rsidP="00CF1C0D">
      <w:pPr>
        <w:spacing w:after="0"/>
        <w:ind w:firstLine="70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>ГО ЦРВЕНИ КРС</w:t>
      </w:r>
      <w:r w:rsidRPr="00C152A9">
        <w:rPr>
          <w:rFonts w:ascii="Arial" w:hAnsi="Arial" w:cs="Arial"/>
          <w:sz w:val="24"/>
          <w:szCs w:val="24"/>
          <w:lang w:val="sr-Cyrl-RS"/>
        </w:rPr>
        <w:t>Т</w:t>
      </w:r>
      <w:r w:rsidRPr="00C152A9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CF1C0D" w:rsidRPr="00C152A9" w:rsidRDefault="00CF1C0D" w:rsidP="00CF1C0D">
      <w:pPr>
        <w:spacing w:after="0"/>
        <w:ind w:firstLine="70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A2289F">
      <w:pPr>
        <w:spacing w:after="0" w:line="240" w:lineRule="auto"/>
        <w:ind w:firstLine="700"/>
        <w:rPr>
          <w:rFonts w:ascii="Arial" w:hAnsi="Arial" w:cs="Arial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Latn-RS"/>
        </w:rPr>
        <w:t xml:space="preserve">- </w:t>
      </w:r>
      <w:r w:rsidRPr="00C152A9">
        <w:rPr>
          <w:rFonts w:ascii="Arial" w:hAnsi="Arial" w:cs="Arial"/>
          <w:sz w:val="24"/>
          <w:szCs w:val="24"/>
          <w:lang w:val="sr-Cyrl-RS"/>
        </w:rPr>
        <w:t xml:space="preserve">    Друга висинска зона од Д. Комрена до Г. Топонице –насеље Делнице</w:t>
      </w:r>
    </w:p>
    <w:p w:rsidR="00CF1C0D" w:rsidRPr="00C152A9" w:rsidRDefault="00CF1C0D" w:rsidP="00A2289F">
      <w:pPr>
        <w:spacing w:after="0" w:line="240" w:lineRule="auto"/>
        <w:ind w:firstLine="70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-     Ложионичка </w:t>
      </w:r>
    </w:p>
    <w:p w:rsidR="00CF1C0D" w:rsidRPr="00C152A9" w:rsidRDefault="00CF1C0D" w:rsidP="00A2289F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-     Паљинска прилаз, улица капетана Драгана Лукића</w:t>
      </w:r>
    </w:p>
    <w:p w:rsidR="00CF1C0D" w:rsidRPr="00C152A9" w:rsidRDefault="00CF1C0D" w:rsidP="00A2289F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Latn-RS"/>
        </w:rPr>
        <w:t xml:space="preserve">- </w:t>
      </w:r>
      <w:r w:rsidRPr="00C152A9">
        <w:rPr>
          <w:rFonts w:ascii="Arial" w:hAnsi="Arial" w:cs="Arial"/>
          <w:sz w:val="24"/>
          <w:szCs w:val="24"/>
          <w:lang w:val="sr-Cyrl-RS"/>
        </w:rPr>
        <w:t xml:space="preserve">    Водоводни систем Врело</w:t>
      </w:r>
    </w:p>
    <w:p w:rsidR="00CF1C0D" w:rsidRPr="00C152A9" w:rsidRDefault="00CF1C0D" w:rsidP="00A2289F">
      <w:pPr>
        <w:spacing w:after="0" w:line="240" w:lineRule="auto"/>
        <w:ind w:firstLine="70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-</w:t>
      </w:r>
      <w:r w:rsidRPr="00C152A9">
        <w:rPr>
          <w:rFonts w:ascii="Arial" w:hAnsi="Arial" w:cs="Arial"/>
          <w:color w:val="FF0000"/>
          <w:sz w:val="24"/>
          <w:szCs w:val="24"/>
          <w:lang w:val="sr-Cyrl-RS"/>
        </w:rPr>
        <w:t xml:space="preserve">     </w:t>
      </w:r>
      <w:r w:rsidRPr="00C152A9">
        <w:rPr>
          <w:rFonts w:ascii="Arial" w:hAnsi="Arial" w:cs="Arial"/>
          <w:sz w:val="24"/>
          <w:szCs w:val="24"/>
          <w:lang w:val="sr-Cyrl-RS"/>
        </w:rPr>
        <w:t xml:space="preserve">Велепољска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Милуна Стојиљковића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45. дивизије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Цевовод </w:t>
      </w:r>
      <w:r w:rsidRPr="00C152A9">
        <w:rPr>
          <w:rFonts w:ascii="Arial" w:hAnsi="Arial" w:cs="Arial"/>
          <w:sz w:val="24"/>
          <w:szCs w:val="24"/>
          <w:lang w:val="sr-Latn-RS"/>
        </w:rPr>
        <w:t xml:space="preserve">II </w:t>
      </w:r>
      <w:r w:rsidRPr="00C152A9">
        <w:rPr>
          <w:rFonts w:ascii="Arial" w:hAnsi="Arial" w:cs="Arial"/>
          <w:sz w:val="24"/>
          <w:szCs w:val="24"/>
          <w:lang w:val="sr-Cyrl-RS"/>
        </w:rPr>
        <w:t xml:space="preserve">висинске зоне Доњи Комрен до Горње Топонице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Реконструкција водоводне мреже у ул. Анете Андрејевић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Проширење водоводне мреже у викенд насељу Делнице (Чамурлијски пут)</w:t>
      </w:r>
      <w:r w:rsidRPr="00C152A9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Повезивање регионалних водопривредних система Ниша и Алексинца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Завршетак мреже у Рујнику</w:t>
      </w:r>
    </w:p>
    <w:p w:rsidR="00CF1C0D" w:rsidRPr="00C152A9" w:rsidRDefault="00CF1C0D" w:rsidP="00CF1C0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Примарни Паљина-горњи део села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Проширење мреже у Трупалу у улици Књаза Милоша и насељу Петлово брдо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Повезивање водоводне мреже у прстен на целој територији ГО Црвени Крст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Продужетак мреже у Ложионичкој до Римског гробља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Лајковачка до Д.Ристића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Баштованска до Плавске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Јеличка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Тврђавска улица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Проширење водоводне мреже до терена ФК „Омладинац“ у Горњем Комрену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Војника Миливоја Бајића, Трупале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Војислава Девића, Трупале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Петра Добровића, Трупале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Цара Лазара (део између Поповца и Трупала)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Милорада Михајловића, Трупале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Бујмирска улица, прилаз</w:t>
      </w:r>
    </w:p>
    <w:p w:rsidR="00CF1C0D" w:rsidRPr="00C152A9" w:rsidRDefault="00CF1C0D" w:rsidP="00CF1C0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289F" w:rsidRDefault="00CF1C0D" w:rsidP="00A2289F">
      <w:pPr>
        <w:tabs>
          <w:tab w:val="left" w:pos="384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ГО ПАНТЕЛЕЈ</w:t>
      </w:r>
    </w:p>
    <w:p w:rsidR="00CF1C0D" w:rsidRPr="00C152A9" w:rsidRDefault="00CF1C0D" w:rsidP="00A2289F">
      <w:pPr>
        <w:tabs>
          <w:tab w:val="left" w:pos="384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ab/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Горана Марковића Карета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Хајдук Вељкова – Кнез Село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Светог Романа – Кнез Село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Сретена Матејевића – Кнез Село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Насеље код Врежинског базена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Ратко Павловић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Св. Јована и Балканска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Чегар, од Живојина Ђокића до споменика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Ружа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Малча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Каменица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Мрежа за повезивање резервоара Виник II и насеља Подвиник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Доњи Матејевац, Краља Александра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Доњи Матејевац, Виноградарска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Сомборска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Липа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Ливађанска и део Просветина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Веза од Булевара Светог Пантелејмона ка Јесењиновој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Лаповачка - део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Јасеновик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Висибаба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Горњоматејевачка са прилазима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Илинденска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Лозничка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Владислава Петковића Диса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Златиборска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Чегарски пут – прилаз (упрстенавање постојеће мреже између улица Чегарски пут и Драгомира Бојанића Гидре) – прошерење и изградња у дужини од 250м</w:t>
      </w:r>
    </w:p>
    <w:p w:rsidR="00CF1C0D" w:rsidRDefault="00CF1C0D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Pr="00A2289F" w:rsidRDefault="00A2289F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F1C0D" w:rsidRPr="00C152A9" w:rsidRDefault="00CF1C0D" w:rsidP="00CF1C0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lastRenderedPageBreak/>
        <w:t>ГО МЕДИЈАНА</w:t>
      </w:r>
    </w:p>
    <w:p w:rsidR="00CF1C0D" w:rsidRPr="00C152A9" w:rsidRDefault="00CF1C0D" w:rsidP="00CF1C0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Париске комуне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 Петра Петровића - прилаз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Љубе Ненадовића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Патриса Лумумбе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>Бошко Буха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Булевар Светог цара Константина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7. Јули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Испуст потисног цевовода на изворишту Медијана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Везни цевовод Медијана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Мајаковског</w:t>
      </w:r>
    </w:p>
    <w:p w:rsidR="00CF1C0D" w:rsidRPr="00C152A9" w:rsidRDefault="00CF1C0D" w:rsidP="00CF1C0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CF1C0D">
      <w:pPr>
        <w:spacing w:after="0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>ГО НИШКА БАЊА</w:t>
      </w:r>
    </w:p>
    <w:p w:rsidR="00CF1C0D" w:rsidRPr="00C152A9" w:rsidRDefault="00CF1C0D" w:rsidP="00A228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Мојсија Милошевића Тошкета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Чегарска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Чукљеник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Доња Студена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Радисава Бокија Димитријевића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Река Црвеница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Босе Ранковић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Куновица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Михајла Димића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Јелашница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Просек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Мирослава Пилетића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Новопројектована у насељу „Женева“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Цара Константина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Рузвелтова прилаз 2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Друга Нишавска прилаз 2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Саве Костића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Железничка прилаз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9 Југовића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Железничка – спојница Јелашничког и магистралног пута у близини коњичког клуба у насељу „Кожара“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Милана Обреновића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Јована Поповића, спојница са улицом Српских јунака, у непосредној близини будуће Ботаничке баште и Аква парка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Михајла Лалића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Видоја Јовановића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Светозара Ивачковића (бивша Саве Костића)</w:t>
      </w:r>
    </w:p>
    <w:p w:rsidR="00CF1C0D" w:rsidRPr="00C152A9" w:rsidRDefault="00CF1C0D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CF1C0D">
      <w:pPr>
        <w:tabs>
          <w:tab w:val="left" w:pos="289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>ГО ПАЛИЛУЛА</w:t>
      </w:r>
      <w:r w:rsidRPr="00C152A9">
        <w:rPr>
          <w:rFonts w:ascii="Arial" w:hAnsi="Arial" w:cs="Arial"/>
          <w:sz w:val="24"/>
          <w:szCs w:val="24"/>
        </w:rPr>
        <w:tab/>
      </w:r>
    </w:p>
    <w:p w:rsidR="00CF1C0D" w:rsidRPr="00C152A9" w:rsidRDefault="00CF1C0D" w:rsidP="00CF1C0D">
      <w:pPr>
        <w:tabs>
          <w:tab w:val="left" w:pos="289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Радна зона од ауто-пута до реке Јужне Мораве – Насеље 9. Мај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Кајмакчаланска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Косте Абрашевића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Гоце Делчева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Павла Јуришића Штурма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Водника Срђана Станчетића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Слободана Пенезића Крцуна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Војника Божидара Божовића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Рудничка са прилазима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Куршумлијска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Гостиварска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Ливадска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Роберта Лоримера 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Виноградарска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Ђорђа Узуновића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8. српске бригаде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Мрамор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Крушце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Дурмиторска наставак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Улица Ледена Стена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Поповачка први и трећи прилаз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>Варваринска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Неготиска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Стевана Сремца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Драгутина Миловановића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Данила Вучковића (Суви До)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Славољуба Митића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Сотира Здравковића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Димитрија Туцовића- десна страна ка насељу 9. Мај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Лалинске појате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Винтерова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Јастребачких партизана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Спартанска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Симе Дидића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Бечка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Симе Бунића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Подујевска први и други 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Ртањска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Фабричка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Вучитрнска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Зелена-задњи 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Бериљска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Добросава Јовановића Станка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Милоша Ђурића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Власотиначка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Чича Илије Станојевића (бивша Бањска, насеље 9. Мај)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Боре Тодоровића (насеље 9. Мај)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Браће Мрњавчевића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Зорана Красића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Игманска и пројектовање осталих улица које нису обухваћене пројектом ЕУ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Василија Вукотића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Опленачка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Саве Петровића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Чемерничка са прилазима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Ратарска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Новобрдарска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Новоградска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Требињска (наставак)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Његошева (наставак)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Калач Брдо (наставак)</w:t>
      </w:r>
    </w:p>
    <w:p w:rsidR="003F6D6C" w:rsidRPr="00862D34" w:rsidRDefault="003F6D6C" w:rsidP="003F6D6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C5386" w:rsidRPr="00862D34" w:rsidRDefault="000C5386" w:rsidP="000C5386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2.2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 xml:space="preserve">Објекти и мрежа канализације      </w:t>
      </w:r>
    </w:p>
    <w:p w:rsidR="000C5386" w:rsidRPr="00862D34" w:rsidRDefault="000C5386" w:rsidP="000C538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604A" w:rsidRPr="00862D34" w:rsidRDefault="003E604A" w:rsidP="00A2289F">
      <w:pPr>
        <w:spacing w:after="0" w:line="240" w:lineRule="auto"/>
        <w:ind w:left="720" w:hanging="34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-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>Повезивање, превезивање и реконструкција канализационе мреже у склопу реконструкције и изградње градских саобраћајница</w:t>
      </w:r>
    </w:p>
    <w:p w:rsidR="002554BF" w:rsidRPr="00862D34" w:rsidRDefault="002554BF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862D34">
        <w:rPr>
          <w:rFonts w:ascii="Arial" w:hAnsi="Arial" w:cs="Arial"/>
          <w:sz w:val="24"/>
          <w:szCs w:val="24"/>
        </w:rPr>
        <w:t>Наставак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активности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по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раније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започетим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</w:p>
    <w:p w:rsidR="002554BF" w:rsidRPr="00862D34" w:rsidRDefault="002554BF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CF1C0D" w:rsidRPr="00C152A9" w:rsidRDefault="00CF1C0D" w:rsidP="00CF1C0D">
      <w:pPr>
        <w:spacing w:after="0"/>
        <w:ind w:firstLine="70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>ГО ЦРВЕНИ КРСТ</w:t>
      </w:r>
    </w:p>
    <w:p w:rsidR="00CF1C0D" w:rsidRPr="00C152A9" w:rsidRDefault="00CF1C0D" w:rsidP="00CF1C0D">
      <w:pPr>
        <w:spacing w:after="0"/>
        <w:ind w:firstLine="70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ab/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Паљинска прилаз, улица капетана Драгана Лукића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Поповац – Мајора Светомира Трифуновића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Поповац – Миле Ђурђановић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Поповац – Бојана Спасића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Чамурлија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Хум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Сомборски булевар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Баштованска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Велепољска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Трупале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Милуна Стојиљковића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Војника Милована Јовановића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Драгољуба Ђорђевића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Трупалски колектор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Ложионичка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Поповац – </w:t>
      </w:r>
      <w:r w:rsidRPr="00C152A9">
        <w:rPr>
          <w:rFonts w:ascii="Arial" w:hAnsi="Arial" w:cs="Arial"/>
          <w:sz w:val="24"/>
          <w:szCs w:val="24"/>
          <w:lang w:val="sr-Latn-RS"/>
        </w:rPr>
        <w:t xml:space="preserve">III </w:t>
      </w:r>
      <w:r w:rsidRPr="00C152A9">
        <w:rPr>
          <w:rFonts w:ascii="Arial" w:hAnsi="Arial" w:cs="Arial"/>
          <w:sz w:val="24"/>
          <w:szCs w:val="24"/>
          <w:lang w:val="sr-Cyrl-RS"/>
        </w:rPr>
        <w:t>фаза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Поповац – Железничко насеље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Бориса Кидрича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Јабланичка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45. Дивизије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Насеље Шљака: </w:t>
      </w:r>
    </w:p>
    <w:p w:rsidR="00CF1C0D" w:rsidRPr="00C152A9" w:rsidRDefault="00CF1C0D" w:rsidP="00A2289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- Бујмирска - прилаз 2 </w:t>
      </w:r>
    </w:p>
    <w:p w:rsidR="00CF1C0D" w:rsidRPr="00C152A9" w:rsidRDefault="00CF1C0D" w:rsidP="00A2289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- од насеља Шљака према Моравској улици</w:t>
      </w:r>
    </w:p>
    <w:p w:rsidR="00CF1C0D" w:rsidRPr="00C152A9" w:rsidRDefault="00CF1C0D" w:rsidP="00A2289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- Паљинска - прилаз 2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Реконструкција АК у Винаревој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Медошевац: Матејевачка улица бр. 26, 28, 30; и Трг републике бр. 49, 56 и 58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Овчарско – Кабларска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Војника Жељка Варге, Медошевац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Трг републике – прилаз, Медошевац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Наставак изградње канализационе мреже у Поповцу у улицама: Миле Ђурђановића, Нишавско сокаче, Потпуковника Бојана Спасића, Мајора Милорада Рађеновића, Мајора Светомира Трифуновића, Генерала Љубише Величковића </w:t>
      </w:r>
    </w:p>
    <w:p w:rsidR="00CF1C0D" w:rsidRDefault="00CF1C0D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Pr="00CF1C0D" w:rsidRDefault="00A2289F" w:rsidP="00CF1C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F1C0D" w:rsidRPr="00C152A9" w:rsidRDefault="00CF1C0D" w:rsidP="00CF1C0D">
      <w:pPr>
        <w:spacing w:after="0"/>
        <w:ind w:left="360"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ГО ПАНТЕЛЕЈ</w:t>
      </w:r>
    </w:p>
    <w:p w:rsidR="00CF1C0D" w:rsidRPr="00C152A9" w:rsidRDefault="00CF1C0D" w:rsidP="00CF1C0D">
      <w:pPr>
        <w:spacing w:after="0"/>
        <w:ind w:left="360" w:firstLine="36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Борова 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Просветна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Ливађанска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Каменица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Петра Божовића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Сомборска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Александра Шакића и Борска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Боривоја Стевановића – Чалије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Липа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Горана Марковића Карета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Деспотовачка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Горња Врежина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Горњоматејевачка са прилазима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Висибаба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Драгана Стаменковића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Драгана Лаковића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Светог Луке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Зорана Радосављевића Чупе-део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Драгутина Петковића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Илинденска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Свети Прокопије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Срђана Лазаревића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Ристе Бојаџића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Стевана Миличића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Алексиначка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Јастребачка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Муштарска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Јустина Поповића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Иванковачка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Колектор Кнез село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Јесењинова – део</w:t>
      </w:r>
      <w:r w:rsidRPr="00C152A9">
        <w:rPr>
          <w:rFonts w:ascii="Arial" w:hAnsi="Arial" w:cs="Arial"/>
          <w:sz w:val="24"/>
          <w:szCs w:val="24"/>
        </w:rPr>
        <w:t xml:space="preserve">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Драгутина Живковића други део – Доња Врежина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Лозничка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Владислава Петковића Диса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Мије Алексића – други део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Златиборска</w:t>
      </w:r>
    </w:p>
    <w:p w:rsidR="00CF1C0D" w:rsidRPr="00C152A9" w:rsidRDefault="00CF1C0D" w:rsidP="00A228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 Хазардска</w:t>
      </w:r>
    </w:p>
    <w:p w:rsidR="00CF1C0D" w:rsidRPr="00C152A9" w:rsidRDefault="00CF1C0D" w:rsidP="00CF1C0D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CF1C0D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152A9">
        <w:rPr>
          <w:rFonts w:ascii="Arial" w:hAnsi="Arial" w:cs="Arial"/>
          <w:color w:val="000000" w:themeColor="text1"/>
          <w:sz w:val="24"/>
          <w:szCs w:val="24"/>
        </w:rPr>
        <w:t xml:space="preserve">ГО </w:t>
      </w: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>МЕДИЈАНА</w:t>
      </w:r>
    </w:p>
    <w:p w:rsidR="00CF1C0D" w:rsidRPr="00C152A9" w:rsidRDefault="00CF1C0D" w:rsidP="00CF1C0D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Др Петра Петровића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Шабана Бајрамовића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Зетска</w:t>
      </w:r>
      <w:r w:rsidRPr="00C152A9">
        <w:rPr>
          <w:rFonts w:ascii="Arial" w:hAnsi="Arial" w:cs="Arial"/>
          <w:sz w:val="24"/>
          <w:szCs w:val="24"/>
        </w:rPr>
        <w:t xml:space="preserve">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Париске комуне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Бошко Буха</w:t>
      </w:r>
    </w:p>
    <w:p w:rsidR="00CF1C0D" w:rsidRPr="00C152A9" w:rsidRDefault="00CF1C0D" w:rsidP="00CF1C0D">
      <w:pPr>
        <w:spacing w:after="0"/>
        <w:ind w:left="720" w:firstLine="216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CF1C0D">
      <w:pPr>
        <w:tabs>
          <w:tab w:val="left" w:pos="451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CF1C0D">
      <w:pPr>
        <w:tabs>
          <w:tab w:val="left" w:pos="451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289F" w:rsidRDefault="00A2289F" w:rsidP="00CF1C0D">
      <w:pPr>
        <w:tabs>
          <w:tab w:val="left" w:pos="451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F1C0D" w:rsidRPr="00C152A9" w:rsidRDefault="00CF1C0D" w:rsidP="00CF1C0D">
      <w:pPr>
        <w:tabs>
          <w:tab w:val="left" w:pos="451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ГО НИШКА БАЊА</w:t>
      </w:r>
    </w:p>
    <w:p w:rsidR="00CF1C0D" w:rsidRPr="00C152A9" w:rsidRDefault="00CF1C0D" w:rsidP="00CF1C0D">
      <w:pPr>
        <w:tabs>
          <w:tab w:val="left" w:pos="4512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ab/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Мојсија Милошевића Тошкета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Чегарска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Радисава Бокија Димитријевића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Босе Ранковић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52A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Михајла Димића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Малчанска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Нишавска 2. 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Саве Костића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Рузвелтова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bCs/>
          <w:sz w:val="24"/>
          <w:szCs w:val="24"/>
          <w:lang w:val="sr-Cyrl-RS"/>
        </w:rPr>
        <w:t>Цариградска 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Мирослава Пилетића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Јелашница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Синђелићева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Рузвелтова прилаз 2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Новопројектована у насељу „Женева“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Железничка прилаз 2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Тошкетова </w:t>
      </w:r>
      <w:r w:rsidRPr="00C152A9">
        <w:rPr>
          <w:rFonts w:ascii="Arial" w:hAnsi="Arial" w:cs="Arial"/>
          <w:bCs/>
          <w:sz w:val="24"/>
          <w:szCs w:val="24"/>
          <w:lang w:val="sr-Cyrl-RS"/>
        </w:rPr>
        <w:t>прилаз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Бориса Крајгера са прилазима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Авноја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Булевар Цара Константина прилаз 2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Прва Кутина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Просек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Железничка, спојница Јелашничког и магистралног пута у близини коњичког клуба у насељу „Кожара“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Јована Поповића, спојница са улицом Српских јунака, у непосредној близини будуће Ботаничке баште и Аква парка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Љубице Луковић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Светозара Ивачковића</w:t>
      </w:r>
    </w:p>
    <w:p w:rsidR="00CF1C0D" w:rsidRPr="00C152A9" w:rsidRDefault="00CF1C0D" w:rsidP="00A2289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CF1C0D" w:rsidRPr="00C152A9" w:rsidRDefault="00CF1C0D" w:rsidP="00CF1C0D">
      <w:pPr>
        <w:tabs>
          <w:tab w:val="left" w:pos="342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</w:rPr>
        <w:t>ГО ПАЛИЛУЛА</w:t>
      </w:r>
    </w:p>
    <w:p w:rsidR="00CF1C0D" w:rsidRPr="00C152A9" w:rsidRDefault="00CF1C0D" w:rsidP="00CF1C0D">
      <w:pPr>
        <w:tabs>
          <w:tab w:val="left" w:pos="342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Радна зона од ауто-пута до реке Јужне Мораве – Насеље 9. Мај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Делијски вис</w:t>
      </w:r>
      <w:r w:rsidRPr="00C152A9">
        <w:rPr>
          <w:rFonts w:ascii="Arial" w:hAnsi="Arial" w:cs="Arial"/>
          <w:sz w:val="24"/>
          <w:szCs w:val="24"/>
        </w:rPr>
        <w:tab/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Требињска 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Војника Драгана Димитријевића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1300 каплара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Атмосферски колектор у Зетској улици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Луковска (од Живка Стоиљковића до Зелене)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Мрамор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Дурмиторска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Лалинац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Павла Јуришића Штурма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Габровац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Ливадска 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Бубањски атмосферски колектор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Роберта Лоримера (Симе Динића)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Поповачка први и други прилаз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8. српске бригаде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Крушце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Кумановска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lastRenderedPageBreak/>
        <w:t>Војводе Гојка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Доње Власе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Бербатово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Косовска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Вукманово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Симе Крстовића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Данила Вучковића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Славољуба Митића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Димитрија Туцовића- десна страна ка насељу 9. Мај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Улица Ледена Стена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Мирничка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Улица Цара Ираклија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Лалинске појате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Албанске голготе ( Петра Сератлића)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Ђорђа Узуновића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Др Саве Петровића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Јастребачких партизана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 xml:space="preserve">Чемерничка са прилазима 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Милоша Ђурића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Власотиначка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Чича Илије Станојевића (бивша Бањска, насеље 9. Мај)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Боре Тодоровића (насеље 9. Мај)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Браће Мрњавчевића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Зорана Красића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Игманска и пројектовање осталих улица које нису обухваћене пројектом ЕУ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Василија Вукотића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Винтерова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Спартанска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Опленачка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Подујевска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Ратарска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Новобрдарска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Новоградска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Његошева (наставак)</w:t>
      </w:r>
    </w:p>
    <w:p w:rsidR="00CF1C0D" w:rsidRPr="00C152A9" w:rsidRDefault="00CF1C0D" w:rsidP="00A228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152A9">
        <w:rPr>
          <w:rFonts w:ascii="Arial" w:hAnsi="Arial" w:cs="Arial"/>
          <w:sz w:val="24"/>
          <w:szCs w:val="24"/>
          <w:lang w:val="sr-Cyrl-RS"/>
        </w:rPr>
        <w:t>Калач Брдо (наставак)</w:t>
      </w:r>
    </w:p>
    <w:p w:rsidR="00E558F1" w:rsidRPr="00862D34" w:rsidRDefault="00E558F1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0A3DC2" w:rsidRPr="00862D34" w:rsidRDefault="00DE3AEF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</w:t>
      </w:r>
      <w:r w:rsidR="000A3DC2" w:rsidRPr="00862D34">
        <w:rPr>
          <w:rFonts w:ascii="Arial" w:hAnsi="Arial" w:cs="Arial"/>
          <w:b/>
          <w:sz w:val="24"/>
          <w:szCs w:val="24"/>
        </w:rPr>
        <w:t>2.</w:t>
      </w:r>
      <w:r w:rsidRPr="00862D34">
        <w:rPr>
          <w:rFonts w:ascii="Arial" w:hAnsi="Arial" w:cs="Arial"/>
          <w:b/>
          <w:sz w:val="24"/>
          <w:szCs w:val="24"/>
        </w:rPr>
        <w:t>3.</w:t>
      </w:r>
      <w:r w:rsidRPr="00862D34">
        <w:rPr>
          <w:rFonts w:ascii="Arial" w:hAnsi="Arial" w:cs="Arial"/>
          <w:b/>
          <w:sz w:val="24"/>
          <w:szCs w:val="24"/>
        </w:rPr>
        <w:tab/>
      </w:r>
      <w:proofErr w:type="spellStart"/>
      <w:r w:rsidR="000A3DC2" w:rsidRPr="00862D34">
        <w:rPr>
          <w:rFonts w:ascii="Arial" w:hAnsi="Arial" w:cs="Arial"/>
          <w:b/>
          <w:sz w:val="24"/>
          <w:szCs w:val="24"/>
        </w:rPr>
        <w:t>Мрежа</w:t>
      </w:r>
      <w:proofErr w:type="spellEnd"/>
      <w:r w:rsidR="000A3DC2" w:rsidRPr="00862D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3DC2" w:rsidRPr="00862D34">
        <w:rPr>
          <w:rFonts w:ascii="Arial" w:hAnsi="Arial" w:cs="Arial"/>
          <w:b/>
          <w:sz w:val="24"/>
          <w:szCs w:val="24"/>
        </w:rPr>
        <w:t>топлификације</w:t>
      </w:r>
      <w:proofErr w:type="spellEnd"/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96AD3" w:rsidRPr="00862D34" w:rsidRDefault="00B605F7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Прикључење објекта вртића Свитац на и</w:t>
      </w:r>
      <w:r w:rsidR="00F96AD3" w:rsidRPr="00862D34">
        <w:rPr>
          <w:rFonts w:ascii="Arial" w:hAnsi="Arial" w:cs="Arial"/>
          <w:sz w:val="24"/>
          <w:szCs w:val="24"/>
          <w:lang w:val="sr-Cyrl-RS"/>
        </w:rPr>
        <w:t>нфраструктур</w:t>
      </w:r>
      <w:r w:rsidRPr="00862D34">
        <w:rPr>
          <w:rFonts w:ascii="Arial" w:hAnsi="Arial" w:cs="Arial"/>
          <w:sz w:val="24"/>
          <w:szCs w:val="24"/>
          <w:lang w:val="sr-Cyrl-RS"/>
        </w:rPr>
        <w:t>ни топловод у улици Ратко Јовић</w:t>
      </w:r>
      <w:r w:rsidR="00F96AD3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6AD3" w:rsidRPr="00CF1C0D" w:rsidRDefault="00F96AD3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Инфраструктурни топловод у </w:t>
      </w:r>
      <w:r w:rsidR="00C57678" w:rsidRPr="00CF1C0D">
        <w:rPr>
          <w:rFonts w:ascii="Arial" w:hAnsi="Arial" w:cs="Arial"/>
          <w:sz w:val="24"/>
          <w:szCs w:val="24"/>
          <w:lang w:val="sr-Cyrl-RS"/>
        </w:rPr>
        <w:t>Љубе Ненадовића-наставак топлификације</w:t>
      </w:r>
    </w:p>
    <w:p w:rsidR="00C51AA9" w:rsidRPr="00862D34" w:rsidRDefault="00C51AA9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862D34">
        <w:rPr>
          <w:rFonts w:ascii="Arial" w:hAnsi="Arial" w:cs="Arial"/>
          <w:sz w:val="24"/>
          <w:szCs w:val="24"/>
        </w:rPr>
        <w:t>Наставак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активности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по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раније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започетим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</w:p>
    <w:p w:rsidR="002629D5" w:rsidRPr="00862D34" w:rsidRDefault="00C51AA9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</w:t>
      </w:r>
      <w:r w:rsidR="00F32C10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0A3DC2" w:rsidRPr="00862D34" w:rsidRDefault="00DE3AEF" w:rsidP="00DE3AE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2.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4.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Стамбене локације</w:t>
      </w:r>
    </w:p>
    <w:p w:rsidR="00291345" w:rsidRPr="00862D34" w:rsidRDefault="00291345" w:rsidP="00D35F7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D610F" w:rsidRPr="00A2289F" w:rsidRDefault="00C5591B" w:rsidP="00A2289F">
      <w:pPr>
        <w:pStyle w:val="ListParagraph"/>
        <w:numPr>
          <w:ilvl w:val="0"/>
          <w:numId w:val="3"/>
        </w:numPr>
        <w:spacing w:after="0" w:line="240" w:lineRule="auto"/>
        <w:ind w:hanging="34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Инфраструктурно опремање локација по пројектима за које се обезбеди финансирање из других извора и за које се укаже потреба током године</w:t>
      </w:r>
      <w:r w:rsidR="00C51AA9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A2289F" w:rsidRPr="00862D34" w:rsidRDefault="00A2289F" w:rsidP="00A2289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52766" w:rsidRPr="00862D34" w:rsidRDefault="00552766" w:rsidP="00A2289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184F66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lastRenderedPageBreak/>
        <w:t>I.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2.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5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.    Локације производних, пословних и услужних објеката</w:t>
      </w:r>
    </w:p>
    <w:p w:rsidR="003F6D6C" w:rsidRPr="00862D34" w:rsidRDefault="003F6D6C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A845B9" w:rsidRPr="00CF1C0D" w:rsidRDefault="00367C14" w:rsidP="00A2289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Суводолски поток</w:t>
      </w:r>
    </w:p>
    <w:p w:rsidR="00B44161" w:rsidRPr="00CF1C0D" w:rsidRDefault="00B44161" w:rsidP="00A2289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Н</w:t>
      </w:r>
      <w:proofErr w:type="spellStart"/>
      <w:r w:rsidRPr="00CF1C0D">
        <w:rPr>
          <w:rFonts w:ascii="Arial" w:hAnsi="Arial" w:cs="Arial"/>
          <w:sz w:val="24"/>
          <w:szCs w:val="24"/>
          <w:shd w:val="clear" w:color="auto" w:fill="FFFFFF"/>
        </w:rPr>
        <w:t>ов</w:t>
      </w:r>
      <w:proofErr w:type="spellEnd"/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и</w:t>
      </w:r>
      <w:r w:rsidRPr="00CF1C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о</w:t>
      </w:r>
      <w:proofErr w:type="spellStart"/>
      <w:r w:rsidRPr="00CF1C0D">
        <w:rPr>
          <w:rFonts w:ascii="Arial" w:hAnsi="Arial" w:cs="Arial"/>
          <w:sz w:val="24"/>
          <w:szCs w:val="24"/>
          <w:shd w:val="clear" w:color="auto" w:fill="FFFFFF"/>
        </w:rPr>
        <w:t>бјек</w:t>
      </w:r>
      <w:proofErr w:type="spellEnd"/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ат</w:t>
      </w:r>
      <w:r w:rsidRPr="00CF1C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гинекологије</w:t>
      </w:r>
      <w:r w:rsidRPr="00CF1C0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F1C0D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акушерства и </w:t>
      </w:r>
      <w:proofErr w:type="spellStart"/>
      <w:r w:rsidRPr="00CF1C0D">
        <w:rPr>
          <w:rFonts w:ascii="Arial" w:hAnsi="Arial" w:cs="Arial"/>
          <w:sz w:val="24"/>
          <w:szCs w:val="24"/>
          <w:shd w:val="clear" w:color="auto" w:fill="FFFFFF"/>
        </w:rPr>
        <w:t>неонатологије</w:t>
      </w:r>
      <w:proofErr w:type="spellEnd"/>
      <w:r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2288" w:rsidRPr="00CF1C0D">
        <w:rPr>
          <w:rFonts w:ascii="Arial" w:hAnsi="Arial" w:cs="Arial"/>
          <w:sz w:val="24"/>
          <w:szCs w:val="24"/>
          <w:lang w:val="sr-Cyrl-RS"/>
        </w:rPr>
        <w:t>- недостајућа инфраструктура</w:t>
      </w:r>
    </w:p>
    <w:p w:rsidR="009E49F9" w:rsidRPr="00CF1C0D" w:rsidRDefault="009E49F9" w:rsidP="00A2289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Вртић </w:t>
      </w:r>
      <w:r w:rsidRPr="00CF1C0D">
        <w:rPr>
          <w:rFonts w:ascii="Arial" w:hAnsi="Arial" w:cs="Arial"/>
          <w:sz w:val="24"/>
          <w:szCs w:val="24"/>
          <w:lang w:val="sr-Latn-RS"/>
        </w:rPr>
        <w:t>Johnson Electric</w:t>
      </w:r>
      <w:r w:rsidR="009B2288" w:rsidRPr="00CF1C0D">
        <w:rPr>
          <w:rFonts w:ascii="Arial" w:hAnsi="Arial" w:cs="Arial"/>
          <w:sz w:val="24"/>
          <w:szCs w:val="24"/>
          <w:lang w:val="sr-Cyrl-RS"/>
        </w:rPr>
        <w:t xml:space="preserve"> (донација </w:t>
      </w:r>
      <w:r w:rsidR="009B2288" w:rsidRPr="00CF1C0D">
        <w:rPr>
          <w:rFonts w:ascii="Arial" w:hAnsi="Arial" w:cs="Arial"/>
          <w:sz w:val="24"/>
          <w:szCs w:val="24"/>
          <w:lang w:val="sr-Latn-RS"/>
        </w:rPr>
        <w:t>Johnson Electric d.o.o</w:t>
      </w:r>
      <w:r w:rsidR="009B2288" w:rsidRPr="00CF1C0D">
        <w:rPr>
          <w:rFonts w:ascii="Arial" w:hAnsi="Arial" w:cs="Arial"/>
          <w:sz w:val="24"/>
          <w:szCs w:val="24"/>
          <w:lang w:val="sr-Cyrl-RS"/>
        </w:rPr>
        <w:t>) - недостајућа инфраструктура</w:t>
      </w:r>
    </w:p>
    <w:p w:rsidR="00606565" w:rsidRPr="00862D34" w:rsidRDefault="00606565" w:rsidP="00A2289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Инфраструктурно опремање локација по пројектима за које се обезбеди финансирање из других извора и за које се укаже потреба током године</w:t>
      </w:r>
      <w:r w:rsidR="00C51AA9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8002EC" w:rsidRPr="00862D34" w:rsidRDefault="008002EC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002EC" w:rsidRPr="00862D34" w:rsidRDefault="008002EC" w:rsidP="008002EC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2</w:t>
      </w:r>
      <w:r w:rsidRPr="00862D34">
        <w:rPr>
          <w:rFonts w:ascii="Arial" w:hAnsi="Arial" w:cs="Arial"/>
          <w:b/>
          <w:sz w:val="24"/>
          <w:szCs w:val="24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6</w:t>
      </w:r>
      <w:r w:rsidRPr="00862D34">
        <w:rPr>
          <w:rFonts w:ascii="Arial" w:hAnsi="Arial" w:cs="Arial"/>
          <w:b/>
          <w:sz w:val="24"/>
          <w:szCs w:val="24"/>
        </w:rPr>
        <w:t>.</w:t>
      </w:r>
      <w:r w:rsidRPr="00862D34">
        <w:rPr>
          <w:rFonts w:ascii="Arial" w:hAnsi="Arial" w:cs="Arial"/>
          <w:b/>
          <w:sz w:val="24"/>
          <w:szCs w:val="24"/>
        </w:rPr>
        <w:tab/>
      </w:r>
      <w:proofErr w:type="spellStart"/>
      <w:r w:rsidRPr="00862D34">
        <w:rPr>
          <w:rFonts w:ascii="Arial" w:hAnsi="Arial" w:cs="Arial"/>
          <w:b/>
          <w:sz w:val="24"/>
          <w:szCs w:val="24"/>
        </w:rPr>
        <w:t>Уређење</w:t>
      </w:r>
      <w:proofErr w:type="spellEnd"/>
      <w:r w:rsidRPr="00862D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b/>
          <w:sz w:val="24"/>
          <w:szCs w:val="24"/>
        </w:rPr>
        <w:t>јавних</w:t>
      </w:r>
      <w:proofErr w:type="spellEnd"/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862D34">
        <w:rPr>
          <w:rFonts w:ascii="Arial" w:hAnsi="Arial" w:cs="Arial"/>
          <w:b/>
          <w:sz w:val="24"/>
          <w:szCs w:val="24"/>
        </w:rPr>
        <w:t>зелених</w:t>
      </w:r>
      <w:proofErr w:type="spellEnd"/>
      <w:r w:rsidRPr="00862D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b/>
          <w:sz w:val="24"/>
          <w:szCs w:val="24"/>
        </w:rPr>
        <w:t>површина</w:t>
      </w:r>
      <w:proofErr w:type="spellEnd"/>
    </w:p>
    <w:p w:rsidR="003F6D6C" w:rsidRPr="00862D34" w:rsidRDefault="003F6D6C" w:rsidP="008002E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2169" w:rsidRPr="00862D34" w:rsidRDefault="008002EC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62D34">
        <w:rPr>
          <w:rFonts w:ascii="Arial" w:hAnsi="Arial" w:cs="Arial"/>
          <w:sz w:val="24"/>
          <w:szCs w:val="24"/>
        </w:rPr>
        <w:t>Наставак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активности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по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раније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започетим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које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се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обезбеди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из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других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извора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2D34">
        <w:rPr>
          <w:rFonts w:ascii="Arial" w:hAnsi="Arial" w:cs="Arial"/>
          <w:sz w:val="24"/>
          <w:szCs w:val="24"/>
        </w:rPr>
        <w:t>на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пројектима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за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које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се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укаже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потреба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током</w:t>
      </w:r>
      <w:proofErr w:type="spellEnd"/>
      <w:r w:rsidRPr="0086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D34">
        <w:rPr>
          <w:rFonts w:ascii="Arial" w:hAnsi="Arial" w:cs="Arial"/>
          <w:sz w:val="24"/>
          <w:szCs w:val="24"/>
        </w:rPr>
        <w:t>године</w:t>
      </w:r>
      <w:proofErr w:type="spellEnd"/>
    </w:p>
    <w:p w:rsidR="000A3DC2" w:rsidRPr="00862D34" w:rsidRDefault="00A62FBB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F00BC6" w:rsidRPr="00862D34">
        <w:rPr>
          <w:rFonts w:ascii="Arial" w:hAnsi="Arial" w:cs="Arial"/>
          <w:b/>
          <w:sz w:val="24"/>
          <w:szCs w:val="24"/>
          <w:lang w:val="sr-Latn-RS"/>
        </w:rPr>
        <w:t>3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 xml:space="preserve">ИЗГРАДЊА ОБЈЕКАТА ЈАВНЕ НАМЕНЕ </w:t>
      </w:r>
    </w:p>
    <w:p w:rsidR="000A3DC2" w:rsidRPr="00862D34" w:rsidRDefault="000A3DC2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426DB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C97B7C" w:rsidRPr="00862D34">
        <w:rPr>
          <w:rFonts w:ascii="Arial" w:hAnsi="Arial" w:cs="Arial"/>
          <w:b/>
          <w:sz w:val="24"/>
          <w:szCs w:val="24"/>
          <w:lang w:val="sr-Latn-RS"/>
        </w:rPr>
        <w:t>3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1.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П</w:t>
      </w:r>
      <w:r w:rsidR="00322026" w:rsidRPr="00862D34">
        <w:rPr>
          <w:rFonts w:ascii="Arial" w:hAnsi="Arial" w:cs="Arial"/>
          <w:b/>
          <w:sz w:val="24"/>
          <w:szCs w:val="24"/>
          <w:lang w:val="sr-Cyrl-RS"/>
        </w:rPr>
        <w:t>редшколске установе</w:t>
      </w:r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sr-Cyrl-RS"/>
        </w:rPr>
      </w:pPr>
    </w:p>
    <w:p w:rsidR="0039101C" w:rsidRPr="00CF1C0D" w:rsidRDefault="0039101C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Вртић Медико</w:t>
      </w:r>
      <w:r w:rsidR="00C62646" w:rsidRPr="00CF1C0D">
        <w:rPr>
          <w:rFonts w:ascii="Arial" w:hAnsi="Arial" w:cs="Arial"/>
          <w:sz w:val="24"/>
          <w:szCs w:val="24"/>
          <w:lang w:val="sr-Cyrl-RS"/>
        </w:rPr>
        <w:t xml:space="preserve"> у комплексу СЦ Чаир</w:t>
      </w:r>
    </w:p>
    <w:p w:rsidR="00622421" w:rsidRPr="00862D34" w:rsidRDefault="00547CEF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Наставак активности по раниј</w:t>
      </w:r>
      <w:r w:rsidR="00622421" w:rsidRPr="00862D34">
        <w:rPr>
          <w:rFonts w:ascii="Arial" w:hAnsi="Arial" w:cs="Arial"/>
          <w:sz w:val="24"/>
          <w:szCs w:val="24"/>
          <w:lang w:val="sr-Cyrl-RS"/>
        </w:rPr>
        <w:t>е започетим пројектима</w:t>
      </w:r>
    </w:p>
    <w:p w:rsidR="00294716" w:rsidRPr="00CF1C0D" w:rsidRDefault="00622421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Активности на </w:t>
      </w:r>
      <w:r w:rsidR="00547CEF" w:rsidRPr="00862D34">
        <w:rPr>
          <w:rFonts w:ascii="Arial" w:hAnsi="Arial" w:cs="Arial"/>
          <w:sz w:val="24"/>
          <w:szCs w:val="24"/>
          <w:lang w:val="sr-Cyrl-RS"/>
        </w:rPr>
        <w:t>пројектима за које се обезбеди финансирање из других извора и на пројектима за које се укаже потреба током године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6B26F4" w:rsidRPr="00862D34" w:rsidRDefault="005C6EDB" w:rsidP="006B26F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I.3.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2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6B26F4" w:rsidRPr="00862D34">
        <w:rPr>
          <w:rFonts w:ascii="Arial" w:hAnsi="Arial" w:cs="Arial"/>
          <w:b/>
          <w:sz w:val="24"/>
          <w:szCs w:val="24"/>
          <w:lang w:val="sr-Latn-RS"/>
        </w:rPr>
        <w:tab/>
        <w:t xml:space="preserve">Објекти </w:t>
      </w:r>
      <w:r w:rsidR="006B26F4" w:rsidRPr="00862D34">
        <w:rPr>
          <w:rFonts w:ascii="Arial" w:hAnsi="Arial" w:cs="Arial"/>
          <w:b/>
          <w:sz w:val="24"/>
          <w:szCs w:val="24"/>
          <w:lang w:val="sr-Cyrl-RS"/>
        </w:rPr>
        <w:t>основног образовања</w:t>
      </w:r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05CB0" w:rsidRPr="00862D34" w:rsidRDefault="00CC0A71" w:rsidP="00A228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ОШ Бубањски хероји</w:t>
      </w:r>
    </w:p>
    <w:p w:rsidR="006B26F4" w:rsidRPr="00862D34" w:rsidRDefault="00E740D3" w:rsidP="00A228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ОШ Стефан Немања</w:t>
      </w:r>
    </w:p>
    <w:p w:rsidR="006B26F4" w:rsidRPr="00862D34" w:rsidRDefault="00D14CFB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9026B0" w:rsidRPr="00862D34" w:rsidRDefault="009026B0" w:rsidP="009026B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I.3.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3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  <w:t>Објекти културе</w:t>
      </w:r>
    </w:p>
    <w:p w:rsidR="0089149D" w:rsidRPr="00862D34" w:rsidRDefault="0089149D" w:rsidP="009026B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3F6D6C" w:rsidRPr="00862D34" w:rsidRDefault="0089149D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-     Зграда Народног музеја и Галерије савремене уметности</w:t>
      </w:r>
    </w:p>
    <w:p w:rsidR="00177843" w:rsidRPr="00CF1C0D" w:rsidRDefault="009026B0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     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-    </w:t>
      </w:r>
      <w:r w:rsidR="00177843" w:rsidRPr="00CF1C0D">
        <w:rPr>
          <w:rFonts w:ascii="Arial" w:hAnsi="Arial" w:cs="Arial"/>
          <w:sz w:val="24"/>
          <w:szCs w:val="24"/>
          <w:lang w:val="sr-Cyrl-RS"/>
        </w:rPr>
        <w:t xml:space="preserve"> Омладински центар</w:t>
      </w:r>
      <w:r w:rsidR="0089149D" w:rsidRPr="00CF1C0D">
        <w:rPr>
          <w:rFonts w:ascii="Arial" w:hAnsi="Arial" w:cs="Arial"/>
          <w:sz w:val="24"/>
          <w:szCs w:val="24"/>
          <w:lang w:val="sr-Cyrl-RS"/>
        </w:rPr>
        <w:t xml:space="preserve"> -реконструкција објекат Учитељског дома</w:t>
      </w:r>
    </w:p>
    <w:p w:rsidR="004111C2" w:rsidRPr="00CF1C0D" w:rsidRDefault="00177843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      -     </w:t>
      </w:r>
      <w:r w:rsidR="001E7B70" w:rsidRPr="00CF1C0D">
        <w:rPr>
          <w:rFonts w:ascii="Arial" w:hAnsi="Arial" w:cs="Arial"/>
          <w:sz w:val="24"/>
          <w:szCs w:val="24"/>
          <w:lang w:val="sr-Cyrl-RS"/>
        </w:rPr>
        <w:t xml:space="preserve">Визиторски центар у </w:t>
      </w:r>
      <w:r w:rsidR="00646450" w:rsidRPr="00CF1C0D">
        <w:rPr>
          <w:rFonts w:ascii="Arial" w:hAnsi="Arial" w:cs="Arial"/>
          <w:sz w:val="24"/>
          <w:szCs w:val="24"/>
          <w:lang w:val="sr-Cyrl-RS"/>
        </w:rPr>
        <w:t>Археолошк</w:t>
      </w:r>
      <w:r w:rsidR="001E7B70" w:rsidRPr="00CF1C0D">
        <w:rPr>
          <w:rFonts w:ascii="Arial" w:hAnsi="Arial" w:cs="Arial"/>
          <w:sz w:val="24"/>
          <w:szCs w:val="24"/>
          <w:lang w:val="sr-Cyrl-RS"/>
        </w:rPr>
        <w:t>ом</w:t>
      </w:r>
      <w:r w:rsidR="00816B82" w:rsidRPr="00CF1C0D">
        <w:rPr>
          <w:rFonts w:ascii="Arial" w:hAnsi="Arial" w:cs="Arial"/>
          <w:sz w:val="24"/>
          <w:szCs w:val="24"/>
          <w:lang w:val="sr-Cyrl-RS"/>
        </w:rPr>
        <w:t xml:space="preserve"> парк</w:t>
      </w:r>
      <w:r w:rsidR="001E7B70" w:rsidRPr="00CF1C0D">
        <w:rPr>
          <w:rFonts w:ascii="Arial" w:hAnsi="Arial" w:cs="Arial"/>
          <w:sz w:val="24"/>
          <w:szCs w:val="24"/>
          <w:lang w:val="sr-Cyrl-RS"/>
        </w:rPr>
        <w:t>у</w:t>
      </w:r>
      <w:r w:rsidR="00816B82"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46450" w:rsidRPr="00CF1C0D">
        <w:rPr>
          <w:rFonts w:ascii="Arial" w:hAnsi="Arial" w:cs="Arial"/>
          <w:sz w:val="24"/>
          <w:szCs w:val="24"/>
          <w:lang w:val="sr-Cyrl-RS"/>
        </w:rPr>
        <w:t>Медијана</w:t>
      </w:r>
    </w:p>
    <w:p w:rsidR="005769CC" w:rsidRPr="00CF1C0D" w:rsidRDefault="005769CC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      -     Спомен биста Светиславу Милосављевићу Тиси</w:t>
      </w:r>
    </w:p>
    <w:p w:rsidR="005769CC" w:rsidRPr="00CF1C0D" w:rsidRDefault="005769CC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      -     Споменик Михајлу Идворском Пупину</w:t>
      </w:r>
    </w:p>
    <w:p w:rsidR="009026B0" w:rsidRPr="00862D34" w:rsidRDefault="00C34DDA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-     Народно п</w:t>
      </w:r>
      <w:proofErr w:type="spellStart"/>
      <w:r w:rsidRPr="00862D34">
        <w:rPr>
          <w:rFonts w:ascii="Arial" w:hAnsi="Arial" w:cs="Arial"/>
          <w:sz w:val="24"/>
          <w:szCs w:val="24"/>
        </w:rPr>
        <w:t>озоришт</w:t>
      </w:r>
      <w:proofErr w:type="spellEnd"/>
      <w:r w:rsidRPr="00862D34">
        <w:rPr>
          <w:rFonts w:ascii="Arial" w:hAnsi="Arial" w:cs="Arial"/>
          <w:sz w:val="24"/>
          <w:szCs w:val="24"/>
          <w:lang w:val="sr-Cyrl-RS"/>
        </w:rPr>
        <w:t>е</w:t>
      </w:r>
      <w:r w:rsidR="0089149D" w:rsidRPr="00862D34">
        <w:rPr>
          <w:rFonts w:ascii="Arial" w:hAnsi="Arial" w:cs="Arial"/>
          <w:sz w:val="24"/>
          <w:szCs w:val="24"/>
          <w:lang w:val="sr-Cyrl-RS"/>
        </w:rPr>
        <w:t xml:space="preserve"> -реконструкција објекта</w:t>
      </w:r>
    </w:p>
    <w:p w:rsidR="009026B0" w:rsidRPr="00862D34" w:rsidRDefault="009026B0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-     Мултифункционална дворана</w:t>
      </w:r>
    </w:p>
    <w:p w:rsidR="003F6D6C" w:rsidRPr="00862D34" w:rsidRDefault="00646450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0A3DC2" w:rsidRPr="00862D34" w:rsidRDefault="008B75E0" w:rsidP="006B26F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I.</w:t>
      </w:r>
      <w:r w:rsidR="00B61739" w:rsidRPr="00862D34">
        <w:rPr>
          <w:rFonts w:ascii="Arial" w:hAnsi="Arial" w:cs="Arial"/>
          <w:b/>
          <w:sz w:val="24"/>
          <w:szCs w:val="24"/>
          <w:lang w:val="sr-Latn-RS"/>
        </w:rPr>
        <w:t>3</w:t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4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Спортски објекти</w:t>
      </w:r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711754" w:rsidRPr="00862D34" w:rsidRDefault="00367C14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 -</w:t>
      </w:r>
      <w:r w:rsidRPr="00862D34">
        <w:rPr>
          <w:rFonts w:ascii="Arial" w:hAnsi="Arial" w:cs="Arial"/>
          <w:sz w:val="24"/>
          <w:szCs w:val="24"/>
          <w:lang w:val="sr-Latn-RS"/>
        </w:rPr>
        <w:t xml:space="preserve">    </w:t>
      </w:r>
      <w:r w:rsidR="00711754" w:rsidRPr="00862D34">
        <w:rPr>
          <w:rFonts w:ascii="Arial" w:hAnsi="Arial" w:cs="Arial"/>
          <w:sz w:val="24"/>
          <w:szCs w:val="24"/>
          <w:lang w:val="sr-Cyrl-RS"/>
        </w:rPr>
        <w:t>Стадион “Чаир“</w:t>
      </w:r>
    </w:p>
    <w:p w:rsidR="00711754" w:rsidRPr="00862D34" w:rsidRDefault="00711754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 -    Сала Мика Антић – замена столарије и климатизација</w:t>
      </w:r>
    </w:p>
    <w:p w:rsidR="00782439" w:rsidRDefault="00711754" w:rsidP="00A2289F">
      <w:pPr>
        <w:tabs>
          <w:tab w:val="left" w:pos="709"/>
        </w:tabs>
        <w:spacing w:line="240" w:lineRule="auto"/>
        <w:ind w:left="709" w:hanging="425"/>
        <w:rPr>
          <w:rFonts w:ascii="Arial" w:hAnsi="Arial" w:cs="Arial"/>
          <w:sz w:val="24"/>
          <w:szCs w:val="24"/>
          <w:lang w:val="sr-Latn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-   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A2289F" w:rsidRPr="00A2289F" w:rsidRDefault="00A2289F" w:rsidP="00A2289F">
      <w:pPr>
        <w:tabs>
          <w:tab w:val="left" w:pos="709"/>
        </w:tabs>
        <w:spacing w:line="240" w:lineRule="auto"/>
        <w:ind w:left="709" w:hanging="425"/>
        <w:rPr>
          <w:rFonts w:ascii="Arial" w:hAnsi="Arial" w:cs="Arial"/>
          <w:sz w:val="24"/>
          <w:szCs w:val="24"/>
          <w:lang w:val="sr-Latn-RS"/>
        </w:rPr>
      </w:pPr>
    </w:p>
    <w:p w:rsidR="003B7A39" w:rsidRPr="00862D34" w:rsidRDefault="003B7A39" w:rsidP="003F6D6C">
      <w:pPr>
        <w:tabs>
          <w:tab w:val="left" w:pos="720"/>
          <w:tab w:val="left" w:pos="1440"/>
          <w:tab w:val="left" w:pos="2224"/>
        </w:tabs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lastRenderedPageBreak/>
        <w:t>I.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3.5</w:t>
      </w:r>
      <w:r w:rsidRPr="00862D34">
        <w:rPr>
          <w:rFonts w:ascii="Arial" w:hAnsi="Arial" w:cs="Arial"/>
          <w:b/>
          <w:sz w:val="24"/>
          <w:szCs w:val="24"/>
          <w:lang w:val="sr-Latn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  <w:t>Здравство</w:t>
      </w:r>
      <w:r w:rsidR="003F6D6C" w:rsidRPr="00862D34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3F6D6C" w:rsidRPr="00862D34" w:rsidRDefault="003F6D6C" w:rsidP="003F6D6C">
      <w:pPr>
        <w:tabs>
          <w:tab w:val="left" w:pos="720"/>
          <w:tab w:val="left" w:pos="1440"/>
          <w:tab w:val="left" w:pos="2224"/>
        </w:tabs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CF1C0D" w:rsidRPr="00A2289F" w:rsidRDefault="003B7A39" w:rsidP="00CF1C0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EC1807" w:rsidRPr="00862D34" w:rsidRDefault="00EC1807" w:rsidP="00EC1807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.3.6.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Л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окалн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а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самоуправ</w:t>
      </w:r>
      <w:r w:rsidR="003B7A39" w:rsidRPr="00862D34">
        <w:rPr>
          <w:rFonts w:ascii="Arial" w:hAnsi="Arial" w:cs="Arial"/>
          <w:b/>
          <w:sz w:val="24"/>
          <w:szCs w:val="24"/>
          <w:lang w:val="sr-Cyrl-RS"/>
        </w:rPr>
        <w:t>а</w:t>
      </w:r>
    </w:p>
    <w:p w:rsidR="003F6D6C" w:rsidRPr="00862D34" w:rsidRDefault="003F6D6C" w:rsidP="00A2289F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C0A71" w:rsidRPr="00CF1C0D" w:rsidRDefault="00CC0A71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Самопослуга на Делијском вису</w:t>
      </w:r>
    </w:p>
    <w:p w:rsidR="003F6088" w:rsidRPr="00CF1C0D" w:rsidRDefault="003F6088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Официрски дом- </w:t>
      </w:r>
      <w:r w:rsidR="004E6927" w:rsidRPr="00CF1C0D">
        <w:rPr>
          <w:rFonts w:ascii="Arial" w:hAnsi="Arial" w:cs="Arial"/>
          <w:sz w:val="24"/>
          <w:szCs w:val="24"/>
          <w:lang w:val="sr-Cyrl-RS"/>
        </w:rPr>
        <w:t>санација и реконструкција</w:t>
      </w:r>
    </w:p>
    <w:p w:rsidR="00EC1807" w:rsidRPr="00CF1C0D" w:rsidRDefault="00EC1807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Лифт у објекту Николе Пашића 24</w:t>
      </w:r>
    </w:p>
    <w:p w:rsidR="00EC1807" w:rsidRPr="00CF1C0D" w:rsidRDefault="00EC1807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Објекат „Кула“</w:t>
      </w:r>
    </w:p>
    <w:p w:rsidR="00EC1807" w:rsidRPr="00CF1C0D" w:rsidRDefault="006A454F" w:rsidP="00A22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Градска кућа, </w:t>
      </w:r>
      <w:r w:rsidR="00EC1807" w:rsidRPr="00CF1C0D">
        <w:rPr>
          <w:rFonts w:ascii="Arial" w:hAnsi="Arial" w:cs="Arial"/>
          <w:sz w:val="24"/>
          <w:szCs w:val="24"/>
          <w:lang w:val="sr-Cyrl-RS"/>
        </w:rPr>
        <w:t xml:space="preserve">7. </w:t>
      </w:r>
      <w:r w:rsidR="00E711A5" w:rsidRPr="00CF1C0D">
        <w:rPr>
          <w:rFonts w:ascii="Arial" w:hAnsi="Arial" w:cs="Arial"/>
          <w:sz w:val="24"/>
          <w:szCs w:val="24"/>
          <w:lang w:val="sr-Cyrl-RS"/>
        </w:rPr>
        <w:t>ј</w:t>
      </w:r>
      <w:r w:rsidR="00EC1807" w:rsidRPr="00CF1C0D">
        <w:rPr>
          <w:rFonts w:ascii="Arial" w:hAnsi="Arial" w:cs="Arial"/>
          <w:sz w:val="24"/>
          <w:szCs w:val="24"/>
          <w:lang w:val="sr-Cyrl-RS"/>
        </w:rPr>
        <w:t>ул</w:t>
      </w:r>
      <w:r w:rsidR="00E711A5" w:rsidRPr="00CF1C0D">
        <w:rPr>
          <w:rFonts w:ascii="Arial" w:hAnsi="Arial" w:cs="Arial"/>
          <w:sz w:val="24"/>
          <w:szCs w:val="24"/>
          <w:lang w:val="sr-Cyrl-RS"/>
        </w:rPr>
        <w:t>а</w:t>
      </w:r>
      <w:r w:rsidR="00EA25EE" w:rsidRPr="00CF1C0D">
        <w:rPr>
          <w:rFonts w:ascii="Arial" w:hAnsi="Arial" w:cs="Arial"/>
          <w:sz w:val="24"/>
          <w:szCs w:val="24"/>
          <w:lang w:val="sr-Cyrl-RS"/>
        </w:rPr>
        <w:t xml:space="preserve"> бр.2</w:t>
      </w:r>
      <w:r w:rsidR="004E6927" w:rsidRPr="00CF1C0D">
        <w:rPr>
          <w:rFonts w:ascii="Arial" w:hAnsi="Arial" w:cs="Arial"/>
          <w:sz w:val="24"/>
          <w:szCs w:val="24"/>
          <w:lang w:val="sr-Cyrl-RS"/>
        </w:rPr>
        <w:t xml:space="preserve"> - фасада</w:t>
      </w:r>
    </w:p>
    <w:p w:rsidR="002E7101" w:rsidRPr="00294716" w:rsidRDefault="00275400" w:rsidP="00A2289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0A3DC2" w:rsidRPr="00862D34" w:rsidRDefault="008B75E0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</w:rPr>
        <w:t>I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B61739" w:rsidRPr="00862D34">
        <w:rPr>
          <w:rFonts w:ascii="Arial" w:hAnsi="Arial" w:cs="Arial"/>
          <w:b/>
          <w:sz w:val="24"/>
          <w:szCs w:val="24"/>
          <w:lang w:val="sr-Latn-RS"/>
        </w:rPr>
        <w:t>3</w:t>
      </w:r>
      <w:r w:rsidR="005C6EDB"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="00EC1807" w:rsidRPr="00862D34">
        <w:rPr>
          <w:rFonts w:ascii="Arial" w:hAnsi="Arial" w:cs="Arial"/>
          <w:b/>
          <w:sz w:val="24"/>
          <w:szCs w:val="24"/>
          <w:lang w:val="sr-Cyrl-RS"/>
        </w:rPr>
        <w:t>7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b/>
          <w:sz w:val="24"/>
          <w:szCs w:val="24"/>
          <w:lang w:val="sr-Cyrl-RS"/>
        </w:rPr>
        <w:t>Верски објекти</w:t>
      </w:r>
      <w:r w:rsidR="004E6927"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3F6D6C" w:rsidRPr="00862D34" w:rsidRDefault="003F6D6C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20A1C" w:rsidRPr="00862D34" w:rsidRDefault="00984258" w:rsidP="00A2289F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161B67" w:rsidRPr="00862D34">
        <w:rPr>
          <w:rFonts w:ascii="Arial" w:hAnsi="Arial" w:cs="Arial"/>
          <w:sz w:val="24"/>
          <w:szCs w:val="24"/>
          <w:lang w:val="sr-Cyrl-RS"/>
        </w:rPr>
        <w:t>-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266A" w:rsidRPr="00862D34">
        <w:rPr>
          <w:rFonts w:ascii="Arial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5C6EDB" w:rsidRPr="00862D34" w:rsidRDefault="005C6EDB" w:rsidP="000F2F87">
      <w:pPr>
        <w:spacing w:after="0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3F6D6C" w:rsidRDefault="002D059C" w:rsidP="00A2289F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862D34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862D3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3</w:t>
      </w:r>
      <w:r w:rsidR="005C6EDB" w:rsidRPr="00862D3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  <w:r w:rsidR="00EC1807" w:rsidRPr="00862D3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8</w:t>
      </w:r>
      <w:r w:rsidRPr="00862D3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  <w:r w:rsidR="009E1BCB" w:rsidRPr="00862D3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   Научно - технолошки развој</w:t>
      </w:r>
    </w:p>
    <w:p w:rsidR="00A2289F" w:rsidRPr="00A2289F" w:rsidRDefault="00A2289F" w:rsidP="00A2289F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</w:p>
    <w:p w:rsidR="002D059C" w:rsidRPr="00862D34" w:rsidRDefault="002D059C" w:rsidP="00984258">
      <w:pPr>
        <w:spacing w:after="0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      </w:t>
      </w:r>
      <w:r w:rsidR="00C26FB9"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3E341F"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7C2F0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E2391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Из</w:t>
      </w:r>
      <w:r w:rsidR="00C26FB9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градња 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НТП</w:t>
      </w:r>
      <w:r w:rsidR="00C26FB9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-а – </w:t>
      </w:r>
      <w:r w:rsidR="00C26FB9"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II </w:t>
      </w:r>
      <w:r w:rsidR="00C26FB9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фаза</w:t>
      </w:r>
    </w:p>
    <w:p w:rsidR="00166B41" w:rsidRPr="00862D34" w:rsidRDefault="00166B41" w:rsidP="00984258">
      <w:pPr>
        <w:spacing w:after="0"/>
        <w:ind w:left="709" w:hanging="709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2D059C" w:rsidRPr="00CF1C0D" w:rsidRDefault="00166B41" w:rsidP="00166B41">
      <w:pPr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CF1C0D">
        <w:rPr>
          <w:rFonts w:ascii="Arial" w:hAnsi="Arial" w:cs="Arial"/>
          <w:b/>
          <w:sz w:val="24"/>
          <w:szCs w:val="24"/>
        </w:rPr>
        <w:t>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b/>
          <w:sz w:val="24"/>
          <w:szCs w:val="24"/>
          <w:lang w:val="sr-Latn-RS"/>
        </w:rPr>
        <w:t>3</w:t>
      </w:r>
      <w:r w:rsidR="002D059C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EC1807" w:rsidRPr="00CF1C0D">
        <w:rPr>
          <w:rFonts w:ascii="Arial" w:hAnsi="Arial" w:cs="Arial"/>
          <w:b/>
          <w:sz w:val="24"/>
          <w:szCs w:val="24"/>
          <w:lang w:val="sr-Cyrl-RS"/>
        </w:rPr>
        <w:t>9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ab/>
        <w:t xml:space="preserve">Прихватилиште за </w:t>
      </w:r>
      <w:r w:rsidR="00E44FFE" w:rsidRPr="00CF1C0D">
        <w:rPr>
          <w:rFonts w:ascii="Arial" w:hAnsi="Arial" w:cs="Arial"/>
          <w:b/>
          <w:sz w:val="24"/>
          <w:szCs w:val="24"/>
          <w:lang w:val="sr-Cyrl-RS"/>
        </w:rPr>
        <w:t xml:space="preserve">незбринуте 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животиње</w:t>
      </w:r>
    </w:p>
    <w:p w:rsidR="003F6D6C" w:rsidRPr="00CF1C0D" w:rsidRDefault="003F6D6C" w:rsidP="00166B41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1078E" w:rsidRPr="00CF1C0D" w:rsidRDefault="0043661A" w:rsidP="00AE4D97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УКУПНО ЗА </w:t>
      </w:r>
      <w:r w:rsidRPr="00CF1C0D">
        <w:rPr>
          <w:rFonts w:ascii="Arial" w:hAnsi="Arial" w:cs="Arial"/>
          <w:b/>
          <w:sz w:val="24"/>
          <w:szCs w:val="24"/>
        </w:rPr>
        <w:t>I.2.+</w:t>
      </w:r>
      <w:r w:rsidR="00F1078E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gramStart"/>
      <w:r w:rsidRPr="00CF1C0D">
        <w:rPr>
          <w:rFonts w:ascii="Arial" w:hAnsi="Arial" w:cs="Arial"/>
          <w:b/>
          <w:sz w:val="24"/>
          <w:szCs w:val="24"/>
        </w:rPr>
        <w:t>I.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>3.</w:t>
      </w:r>
      <w:proofErr w:type="gramEnd"/>
    </w:p>
    <w:p w:rsidR="00F57938" w:rsidRPr="00CF1C0D" w:rsidRDefault="002E7101" w:rsidP="00AE4D97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...............</w:t>
      </w:r>
      <w:r w:rsidR="0043661A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F1078E" w:rsidRPr="00CF1C0D">
        <w:rPr>
          <w:rFonts w:ascii="Arial" w:hAnsi="Arial" w:cs="Arial"/>
          <w:b/>
          <w:sz w:val="24"/>
          <w:szCs w:val="24"/>
        </w:rPr>
        <w:t>………………………</w:t>
      </w:r>
      <w:r w:rsidR="00F1078E" w:rsidRPr="00CF1C0D">
        <w:rPr>
          <w:rFonts w:ascii="Arial" w:hAnsi="Arial" w:cs="Arial"/>
          <w:b/>
          <w:sz w:val="24"/>
          <w:szCs w:val="24"/>
          <w:lang w:val="sr-Cyrl-RS"/>
        </w:rPr>
        <w:t>...........................</w:t>
      </w:r>
      <w:r w:rsidR="0043661A" w:rsidRPr="00CF1C0D">
        <w:rPr>
          <w:rFonts w:ascii="Arial" w:hAnsi="Arial" w:cs="Arial"/>
          <w:b/>
          <w:sz w:val="24"/>
          <w:szCs w:val="24"/>
        </w:rPr>
        <w:t>…………...</w:t>
      </w:r>
      <w:r w:rsidR="004F3B1A" w:rsidRPr="00CF1C0D">
        <w:rPr>
          <w:rFonts w:ascii="Arial" w:hAnsi="Arial" w:cs="Arial"/>
          <w:b/>
          <w:sz w:val="24"/>
          <w:szCs w:val="24"/>
          <w:lang w:val="sr-Cyrl-RS"/>
        </w:rPr>
        <w:t>.....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...............</w:t>
      </w:r>
      <w:r w:rsidR="00B05CB0" w:rsidRPr="00CF1C0D">
        <w:rPr>
          <w:rFonts w:ascii="Arial" w:hAnsi="Arial" w:cs="Arial"/>
          <w:b/>
          <w:sz w:val="24"/>
          <w:szCs w:val="24"/>
          <w:lang w:val="sr-Cyrl-RS"/>
        </w:rPr>
        <w:t>1.</w:t>
      </w:r>
      <w:r w:rsidR="004004F8" w:rsidRPr="00CF1C0D">
        <w:rPr>
          <w:rFonts w:ascii="Arial" w:hAnsi="Arial" w:cs="Arial"/>
          <w:b/>
          <w:sz w:val="24"/>
          <w:szCs w:val="24"/>
          <w:lang w:val="sr-Cyrl-RS"/>
        </w:rPr>
        <w:t>556</w:t>
      </w:r>
      <w:r w:rsidR="007178CC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B05CB0" w:rsidRPr="00CF1C0D">
        <w:rPr>
          <w:rFonts w:ascii="Arial" w:hAnsi="Arial" w:cs="Arial"/>
          <w:b/>
          <w:sz w:val="24"/>
          <w:szCs w:val="24"/>
          <w:lang w:val="sr-Cyrl-RS"/>
        </w:rPr>
        <w:t>0</w:t>
      </w:r>
      <w:r w:rsidR="007178CC" w:rsidRPr="00CF1C0D">
        <w:rPr>
          <w:rFonts w:ascii="Arial" w:hAnsi="Arial" w:cs="Arial"/>
          <w:b/>
          <w:sz w:val="24"/>
          <w:szCs w:val="24"/>
          <w:lang w:val="sr-Cyrl-RS"/>
        </w:rPr>
        <w:t>00.000,00</w:t>
      </w:r>
    </w:p>
    <w:p w:rsidR="00F1078E" w:rsidRPr="00CF1C0D" w:rsidRDefault="00F1078E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F6D6C" w:rsidRPr="00CF1C0D" w:rsidRDefault="00F1078E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Извор финансирања</w:t>
      </w:r>
      <w:r w:rsidR="00DC206A" w:rsidRPr="00CF1C0D">
        <w:rPr>
          <w:rFonts w:ascii="Arial" w:hAnsi="Arial" w:cs="Arial"/>
          <w:sz w:val="24"/>
          <w:szCs w:val="24"/>
          <w:lang w:val="sr-Cyrl-RS"/>
        </w:rPr>
        <w:t xml:space="preserve">: Све позиције се финансирају из извора 01 – </w:t>
      </w:r>
      <w:r w:rsidR="00295034" w:rsidRPr="00CF1C0D">
        <w:rPr>
          <w:rFonts w:ascii="Arial" w:hAnsi="Arial" w:cs="Arial"/>
          <w:sz w:val="24"/>
          <w:szCs w:val="24"/>
          <w:lang w:val="sr-Cyrl-RS"/>
        </w:rPr>
        <w:t>приходи из буџета и из извора 1</w:t>
      </w:r>
      <w:r w:rsidR="00295034" w:rsidRPr="00CF1C0D">
        <w:rPr>
          <w:rFonts w:ascii="Arial" w:hAnsi="Arial" w:cs="Arial"/>
          <w:sz w:val="24"/>
          <w:szCs w:val="24"/>
          <w:lang w:val="sr-Latn-RS"/>
        </w:rPr>
        <w:t>7</w:t>
      </w:r>
      <w:r w:rsidR="00DC206A" w:rsidRPr="00CF1C0D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187AD4" w:rsidRPr="00CF1C0D">
        <w:rPr>
          <w:rFonts w:ascii="Arial" w:hAnsi="Arial" w:cs="Arial"/>
          <w:sz w:val="24"/>
          <w:szCs w:val="24"/>
          <w:lang w:val="sr-Cyrl-RS"/>
        </w:rPr>
        <w:t xml:space="preserve">неутрошена средства донација, помоћи и трансфера </w:t>
      </w:r>
      <w:r w:rsidR="00DC206A" w:rsidRPr="00CF1C0D">
        <w:rPr>
          <w:rFonts w:ascii="Arial" w:hAnsi="Arial" w:cs="Arial"/>
          <w:sz w:val="24"/>
          <w:szCs w:val="24"/>
          <w:lang w:val="sr-Cyrl-RS"/>
        </w:rPr>
        <w:t>из ранијих година</w:t>
      </w:r>
      <w:r w:rsidR="003F6D6C" w:rsidRPr="00CF1C0D">
        <w:rPr>
          <w:rFonts w:ascii="Arial" w:hAnsi="Arial" w:cs="Arial"/>
          <w:sz w:val="24"/>
          <w:szCs w:val="24"/>
          <w:lang w:val="sr-Cyrl-RS"/>
        </w:rPr>
        <w:t>.</w:t>
      </w:r>
    </w:p>
    <w:p w:rsidR="0064512F" w:rsidRPr="00CF1C0D" w:rsidRDefault="0064512F" w:rsidP="00AE4D97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2629D5" w:rsidRPr="00CF1C0D" w:rsidRDefault="008A5C12" w:rsidP="004D3369">
      <w:pPr>
        <w:spacing w:after="0"/>
        <w:ind w:left="36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</w:rPr>
        <w:t>II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E21287" w:rsidRPr="00CF1C0D">
        <w:rPr>
          <w:rFonts w:ascii="Arial" w:hAnsi="Arial" w:cs="Arial"/>
          <w:b/>
          <w:sz w:val="24"/>
          <w:szCs w:val="24"/>
          <w:lang w:val="sr-Cyrl-RS"/>
        </w:rPr>
        <w:t>ОДРЖАВАЊ</w:t>
      </w:r>
      <w:r w:rsidR="001D5741" w:rsidRPr="00CF1C0D">
        <w:rPr>
          <w:rFonts w:ascii="Arial" w:hAnsi="Arial" w:cs="Arial"/>
          <w:b/>
          <w:sz w:val="24"/>
          <w:szCs w:val="24"/>
          <w:lang w:val="sr-Cyrl-RS"/>
        </w:rPr>
        <w:t>Е</w:t>
      </w:r>
      <w:r w:rsidR="002F697F" w:rsidRPr="00CF1C0D">
        <w:rPr>
          <w:rFonts w:ascii="Arial" w:hAnsi="Arial" w:cs="Arial"/>
          <w:b/>
          <w:sz w:val="24"/>
          <w:szCs w:val="24"/>
          <w:lang w:val="sr-Cyrl-RS"/>
        </w:rPr>
        <w:t xml:space="preserve"> КОМУНАЛНЕ ИНФРАСТРУКТУРЕ</w:t>
      </w:r>
      <w:r w:rsidR="00095B92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64512F" w:rsidRPr="00CF1C0D" w:rsidRDefault="0064512F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0A3DC2" w:rsidRPr="00CF1C0D" w:rsidRDefault="00DB2501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Latn-RS"/>
        </w:rPr>
        <w:t>II.</w:t>
      </w:r>
      <w:r w:rsidR="000A3DC2" w:rsidRPr="00CF1C0D">
        <w:rPr>
          <w:rFonts w:ascii="Arial" w:hAnsi="Arial" w:cs="Arial"/>
          <w:b/>
          <w:sz w:val="24"/>
          <w:szCs w:val="24"/>
          <w:lang w:val="sr-Cyrl-RS"/>
        </w:rPr>
        <w:t>1.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ab/>
      </w:r>
      <w:r w:rsidR="000675A9" w:rsidRPr="00CF1C0D">
        <w:rPr>
          <w:rFonts w:ascii="Arial" w:hAnsi="Arial" w:cs="Arial"/>
          <w:b/>
          <w:sz w:val="24"/>
          <w:szCs w:val="24"/>
          <w:lang w:val="sr-Cyrl-RS"/>
        </w:rPr>
        <w:t>ТЕКУЋЕ ОДРЖАВАЊЕ</w:t>
      </w:r>
    </w:p>
    <w:p w:rsidR="00294716" w:rsidRPr="00CF1C0D" w:rsidRDefault="00294716" w:rsidP="00A22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0A3DC2" w:rsidRPr="00CF1C0D" w:rsidRDefault="00DB2501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Pr="00CF1C0D">
        <w:rPr>
          <w:rFonts w:ascii="Arial" w:hAnsi="Arial" w:cs="Arial"/>
          <w:sz w:val="24"/>
          <w:szCs w:val="24"/>
          <w:lang w:val="sr-Cyrl-RS"/>
        </w:rPr>
        <w:t>.1.1.</w:t>
      </w:r>
      <w:r w:rsidR="006914C8" w:rsidRPr="00CF1C0D">
        <w:rPr>
          <w:rFonts w:ascii="Arial" w:hAnsi="Arial" w:cs="Arial"/>
          <w:sz w:val="24"/>
          <w:szCs w:val="24"/>
          <w:lang w:val="sr-Cyrl-RS"/>
        </w:rPr>
        <w:tab/>
      </w:r>
      <w:r w:rsidR="003E1884" w:rsidRPr="00CF1C0D">
        <w:rPr>
          <w:rFonts w:ascii="Arial" w:hAnsi="Arial" w:cs="Arial"/>
          <w:sz w:val="24"/>
          <w:szCs w:val="24"/>
        </w:rPr>
        <w:t>O</w:t>
      </w:r>
      <w:r w:rsidR="003E1884" w:rsidRPr="00CF1C0D">
        <w:rPr>
          <w:rFonts w:ascii="Arial" w:hAnsi="Arial" w:cs="Arial"/>
          <w:sz w:val="24"/>
          <w:szCs w:val="24"/>
          <w:lang w:val="sr-Cyrl-RS"/>
        </w:rPr>
        <w:t>државање споменика и зграда под заштитом</w:t>
      </w:r>
      <w:r w:rsidR="00844B93" w:rsidRPr="00CF1C0D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4198A" w:rsidRPr="00CF1C0D">
        <w:rPr>
          <w:rFonts w:ascii="Arial" w:hAnsi="Arial" w:cs="Arial"/>
          <w:sz w:val="24"/>
          <w:szCs w:val="24"/>
          <w:lang w:val="sr-Cyrl-RS"/>
        </w:rPr>
        <w:t xml:space="preserve">Нишка тврђава, </w:t>
      </w:r>
      <w:r w:rsidR="00844B93" w:rsidRPr="00CF1C0D">
        <w:rPr>
          <w:rFonts w:ascii="Arial" w:hAnsi="Arial" w:cs="Arial"/>
          <w:sz w:val="24"/>
          <w:szCs w:val="24"/>
          <w:lang w:val="sr-Cyrl-RS"/>
        </w:rPr>
        <w:t>уређење Летње позорнице у Нишкој тврђави)</w:t>
      </w:r>
    </w:p>
    <w:p w:rsidR="000A3DC2" w:rsidRPr="00862D34" w:rsidRDefault="00DB2501" w:rsidP="00A2289F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</w:rPr>
        <w:t>II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2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="003E188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Одржавање терена</w:t>
      </w:r>
    </w:p>
    <w:p w:rsidR="003E1884" w:rsidRPr="00862D34" w:rsidRDefault="00343972" w:rsidP="00A228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</w:rPr>
        <w:t>II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3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="003E188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Одржавање ескалатора и лифтова з</w:t>
      </w:r>
      <w:r w:rsidR="003E1884" w:rsidRPr="00862D34">
        <w:rPr>
          <w:rFonts w:ascii="Arial" w:hAnsi="Arial" w:cs="Arial"/>
          <w:color w:val="000000" w:themeColor="text1"/>
          <w:sz w:val="24"/>
          <w:szCs w:val="24"/>
        </w:rPr>
        <w:t>a</w:t>
      </w:r>
      <w:r w:rsidR="003E188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кретање инвалидних лица</w:t>
      </w:r>
    </w:p>
    <w:p w:rsidR="003E1884" w:rsidRPr="00862D34" w:rsidRDefault="00DB2501" w:rsidP="00A2289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</w:rPr>
        <w:t>II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="00D439F1"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>.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bookmarkStart w:id="0" w:name="OLE_LINK2"/>
      <w:r w:rsidR="003E188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Одржавање јавних тоалета</w:t>
      </w:r>
      <w:bookmarkEnd w:id="0"/>
      <w:r w:rsidR="003E1884" w:rsidRPr="00862D34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</w:p>
    <w:p w:rsidR="000A3DC2" w:rsidRPr="00862D34" w:rsidRDefault="003E1884" w:rsidP="00A228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</w:rPr>
        <w:t>II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5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>.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  </w:t>
      </w:r>
      <w:r w:rsidR="000A3DC2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Одржавање пумпних станица</w:t>
      </w:r>
    </w:p>
    <w:p w:rsidR="00D439F1" w:rsidRPr="00862D34" w:rsidRDefault="00D439F1" w:rsidP="00A2289F">
      <w:pPr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  <w:lang w:val="sr-Cyrl-RS"/>
        </w:rPr>
      </w:pPr>
      <w:r w:rsidRPr="00862D34">
        <w:rPr>
          <w:rFonts w:ascii="Arial" w:hAnsi="Arial" w:cs="Arial"/>
          <w:color w:val="000000" w:themeColor="text1"/>
          <w:sz w:val="24"/>
          <w:szCs w:val="24"/>
        </w:rPr>
        <w:t>II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6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Latn-RS"/>
        </w:rPr>
        <w:t>.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  <w:t>Одржавање гробаља</w:t>
      </w:r>
      <w:r w:rsidRPr="00862D34">
        <w:rPr>
          <w:rFonts w:ascii="Arial" w:hAnsi="Arial" w:cs="Arial"/>
          <w:color w:val="FFC000"/>
          <w:sz w:val="24"/>
          <w:szCs w:val="24"/>
          <w:lang w:val="sr-Cyrl-RS"/>
        </w:rPr>
        <w:t xml:space="preserve"> </w:t>
      </w:r>
    </w:p>
    <w:p w:rsidR="000A3DC2" w:rsidRPr="00862D34" w:rsidRDefault="00DB2501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sz w:val="24"/>
          <w:szCs w:val="24"/>
          <w:lang w:val="sr-Cyrl-RS"/>
        </w:rPr>
        <w:t>7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Одржавање сеоских водовода</w:t>
      </w:r>
    </w:p>
    <w:p w:rsidR="00796B59" w:rsidRPr="00862D34" w:rsidRDefault="00DB2501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sz w:val="24"/>
          <w:szCs w:val="24"/>
          <w:lang w:val="sr-Cyrl-RS"/>
        </w:rPr>
        <w:t>8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="003E1884" w:rsidRPr="00862D34">
        <w:rPr>
          <w:rFonts w:ascii="Arial" w:hAnsi="Arial" w:cs="Arial"/>
          <w:sz w:val="24"/>
          <w:szCs w:val="24"/>
        </w:rPr>
        <w:t>O</w:t>
      </w:r>
      <w:r w:rsidR="003E1884" w:rsidRPr="00862D34">
        <w:rPr>
          <w:rFonts w:ascii="Arial" w:hAnsi="Arial" w:cs="Arial"/>
          <w:sz w:val="24"/>
          <w:szCs w:val="24"/>
          <w:lang w:val="sr-Cyrl-RS"/>
        </w:rPr>
        <w:t xml:space="preserve">државање фонтана </w:t>
      </w:r>
      <w:r w:rsidR="003E1884"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и јавних чесми</w:t>
      </w:r>
    </w:p>
    <w:p w:rsidR="00F55BA7" w:rsidRPr="00862D34" w:rsidRDefault="00465591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.1.</w:t>
      </w:r>
      <w:r w:rsidR="00EE5010" w:rsidRPr="00862D34">
        <w:rPr>
          <w:rFonts w:ascii="Arial" w:hAnsi="Arial" w:cs="Arial"/>
          <w:sz w:val="24"/>
          <w:szCs w:val="24"/>
          <w:lang w:val="sr-Cyrl-RS"/>
        </w:rPr>
        <w:t>9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="00FF4023" w:rsidRPr="00862D34">
        <w:rPr>
          <w:rFonts w:ascii="Arial" w:hAnsi="Arial" w:cs="Arial"/>
          <w:sz w:val="24"/>
          <w:szCs w:val="24"/>
          <w:lang w:val="sr-Cyrl-RS"/>
        </w:rPr>
        <w:t>Одржавање надстрешница и светларника</w:t>
      </w:r>
    </w:p>
    <w:p w:rsidR="00553EF7" w:rsidRDefault="001C1EE5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="00294716" w:rsidRPr="00CF1C0D">
        <w:rPr>
          <w:rFonts w:ascii="Arial" w:hAnsi="Arial" w:cs="Arial"/>
          <w:sz w:val="24"/>
          <w:szCs w:val="24"/>
          <w:lang w:val="sr-Cyrl-RS"/>
        </w:rPr>
        <w:t>.1.10.</w:t>
      </w:r>
      <w:r w:rsidRPr="00CF1C0D">
        <w:rPr>
          <w:rFonts w:ascii="Arial" w:hAnsi="Arial" w:cs="Arial"/>
          <w:sz w:val="24"/>
          <w:szCs w:val="24"/>
          <w:lang w:val="sr-Cyrl-RS"/>
        </w:rPr>
        <w:t>Одржавање јавних сатова</w:t>
      </w:r>
    </w:p>
    <w:p w:rsidR="00A2289F" w:rsidRPr="00A2289F" w:rsidRDefault="00A2289F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1C1EE5" w:rsidRPr="00CF1C0D" w:rsidRDefault="001C1EE5" w:rsidP="001C1EE5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0544B2" w:rsidRPr="00CF1C0D" w:rsidRDefault="00F55BA7" w:rsidP="000A3DC2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УКУПНО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ЗА  </w:t>
      </w:r>
      <w:r w:rsidR="004D138B" w:rsidRPr="00CF1C0D">
        <w:rPr>
          <w:rFonts w:ascii="Arial" w:hAnsi="Arial" w:cs="Arial"/>
          <w:b/>
          <w:sz w:val="24"/>
          <w:szCs w:val="24"/>
        </w:rPr>
        <w:t>II</w:t>
      </w:r>
      <w:r w:rsidR="0043661A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4D138B" w:rsidRPr="00CF1C0D">
        <w:rPr>
          <w:rFonts w:ascii="Arial" w:hAnsi="Arial" w:cs="Arial"/>
          <w:b/>
          <w:sz w:val="24"/>
          <w:szCs w:val="24"/>
          <w:lang w:val="sr-Cyrl-RS"/>
        </w:rPr>
        <w:t>1</w:t>
      </w:r>
      <w:r w:rsidR="0043661A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EE4EB5" w:rsidRPr="00CF1C0D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>.....................................................................................</w:t>
      </w:r>
      <w:r w:rsidR="00EE4EB5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E6B01" w:rsidRPr="00CF1C0D">
        <w:rPr>
          <w:rFonts w:ascii="Arial" w:hAnsi="Arial" w:cs="Arial"/>
          <w:b/>
          <w:sz w:val="24"/>
          <w:szCs w:val="24"/>
          <w:lang w:val="sr-Cyrl-RS"/>
        </w:rPr>
        <w:t>4</w:t>
      </w:r>
      <w:r w:rsidR="00243FB3" w:rsidRPr="00CF1C0D">
        <w:rPr>
          <w:rFonts w:ascii="Arial" w:hAnsi="Arial" w:cs="Arial"/>
          <w:b/>
          <w:sz w:val="24"/>
          <w:szCs w:val="24"/>
          <w:lang w:val="sr-Cyrl-RS"/>
        </w:rPr>
        <w:t>5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096DAE" w:rsidRPr="00CF1C0D">
        <w:rPr>
          <w:rFonts w:ascii="Arial" w:hAnsi="Arial" w:cs="Arial"/>
          <w:b/>
          <w:sz w:val="24"/>
          <w:szCs w:val="24"/>
          <w:lang w:val="sr-Cyrl-RS"/>
        </w:rPr>
        <w:t>0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00.000,00</w:t>
      </w:r>
    </w:p>
    <w:p w:rsidR="00E558F1" w:rsidRPr="00CF1C0D" w:rsidRDefault="00A22EEA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="000A3DC2" w:rsidRPr="00CF1C0D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047423" w:rsidRPr="00CF1C0D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</w:p>
    <w:p w:rsidR="003F6D6C" w:rsidRPr="00862D34" w:rsidRDefault="005070D3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Latn-RS"/>
        </w:rPr>
        <w:t>II.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>2.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  <w:r w:rsidR="000675A9" w:rsidRPr="00862D34">
        <w:rPr>
          <w:rFonts w:ascii="Arial" w:hAnsi="Arial" w:cs="Arial"/>
          <w:b/>
          <w:sz w:val="24"/>
          <w:szCs w:val="24"/>
          <w:lang w:val="sr-Cyrl-RS"/>
        </w:rPr>
        <w:t>КАПИТАЛНО ОДРЖАВАЊЕ</w:t>
      </w:r>
    </w:p>
    <w:p w:rsidR="000A3DC2" w:rsidRPr="00862D34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8A5C12" w:rsidRPr="00862D34" w:rsidRDefault="005070D3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="000675A9" w:rsidRPr="00862D34">
        <w:rPr>
          <w:rFonts w:ascii="Arial" w:hAnsi="Arial" w:cs="Arial"/>
          <w:sz w:val="24"/>
          <w:szCs w:val="24"/>
          <w:lang w:val="sr-Cyrl-RS"/>
        </w:rPr>
        <w:t>2</w:t>
      </w:r>
      <w:r w:rsidRPr="00862D34">
        <w:rPr>
          <w:rFonts w:ascii="Arial" w:hAnsi="Arial" w:cs="Arial"/>
          <w:sz w:val="24"/>
          <w:szCs w:val="24"/>
          <w:lang w:val="sr-Cyrl-RS"/>
        </w:rPr>
        <w:t>.1.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sz w:val="24"/>
          <w:szCs w:val="24"/>
          <w:lang w:val="sr-Cyrl-RS"/>
        </w:rPr>
        <w:t>Одржавање водоводних и канализационих мрежа приликом одржавања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јавних саобраћајница</w:t>
      </w:r>
    </w:p>
    <w:p w:rsidR="000A3DC2" w:rsidRPr="00862D34" w:rsidRDefault="000675A9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.2</w:t>
      </w:r>
      <w:r w:rsidR="005070D3" w:rsidRPr="00862D34">
        <w:rPr>
          <w:rFonts w:ascii="Arial" w:hAnsi="Arial" w:cs="Arial"/>
          <w:sz w:val="24"/>
          <w:szCs w:val="24"/>
          <w:lang w:val="sr-Cyrl-RS"/>
        </w:rPr>
        <w:t>.2.</w:t>
      </w:r>
      <w:r w:rsidR="005070D3" w:rsidRPr="00862D34">
        <w:rPr>
          <w:rFonts w:ascii="Arial" w:hAnsi="Arial" w:cs="Arial"/>
          <w:sz w:val="24"/>
          <w:szCs w:val="24"/>
          <w:lang w:val="sr-Cyrl-RS"/>
        </w:rPr>
        <w:tab/>
      </w:r>
      <w:r w:rsidR="000A3DC2" w:rsidRPr="00862D34">
        <w:rPr>
          <w:rFonts w:ascii="Arial" w:hAnsi="Arial" w:cs="Arial"/>
          <w:sz w:val="24"/>
          <w:szCs w:val="24"/>
        </w:rPr>
        <w:t>O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државање </w:t>
      </w:r>
      <w:r w:rsidR="00165335" w:rsidRPr="00862D34">
        <w:rPr>
          <w:rFonts w:ascii="Arial" w:hAnsi="Arial" w:cs="Arial"/>
          <w:sz w:val="24"/>
          <w:szCs w:val="24"/>
          <w:lang w:val="sr-Cyrl-RS"/>
        </w:rPr>
        <w:t>објеката предшколског образовања</w:t>
      </w:r>
    </w:p>
    <w:p w:rsidR="00343972" w:rsidRPr="00862D34" w:rsidRDefault="00165335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.2</w:t>
      </w:r>
      <w:r w:rsidR="004C3FF2" w:rsidRPr="00862D34">
        <w:rPr>
          <w:rFonts w:ascii="Arial" w:hAnsi="Arial" w:cs="Arial"/>
          <w:sz w:val="24"/>
          <w:szCs w:val="24"/>
          <w:lang w:val="sr-Cyrl-RS"/>
        </w:rPr>
        <w:t>.3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Pr="00862D34">
        <w:rPr>
          <w:rFonts w:ascii="Arial" w:hAnsi="Arial" w:cs="Arial"/>
          <w:sz w:val="24"/>
          <w:szCs w:val="24"/>
        </w:rPr>
        <w:t>O</w:t>
      </w:r>
      <w:r w:rsidRPr="00862D34">
        <w:rPr>
          <w:rFonts w:ascii="Arial" w:hAnsi="Arial" w:cs="Arial"/>
          <w:sz w:val="24"/>
          <w:szCs w:val="24"/>
          <w:lang w:val="sr-Cyrl-RS"/>
        </w:rPr>
        <w:t>државање објеката основног образовања</w:t>
      </w:r>
      <w:r w:rsidR="005147B6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65335" w:rsidRPr="00CF1C0D" w:rsidRDefault="00165335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</w:rPr>
        <w:t>II</w:t>
      </w:r>
      <w:r w:rsidRPr="00862D34">
        <w:rPr>
          <w:rFonts w:ascii="Arial" w:hAnsi="Arial" w:cs="Arial"/>
          <w:sz w:val="24"/>
          <w:szCs w:val="24"/>
          <w:lang w:val="sr-Cyrl-RS"/>
        </w:rPr>
        <w:t>.2</w:t>
      </w:r>
      <w:r w:rsidR="004C3FF2" w:rsidRPr="00862D34">
        <w:rPr>
          <w:rFonts w:ascii="Arial" w:hAnsi="Arial" w:cs="Arial"/>
          <w:sz w:val="24"/>
          <w:szCs w:val="24"/>
          <w:lang w:val="sr-Cyrl-RS"/>
        </w:rPr>
        <w:t>.4</w:t>
      </w:r>
      <w:r w:rsidRPr="00862D34">
        <w:rPr>
          <w:rFonts w:ascii="Arial" w:hAnsi="Arial" w:cs="Arial"/>
          <w:sz w:val="24"/>
          <w:szCs w:val="24"/>
          <w:lang w:val="sr-Cyrl-RS"/>
        </w:rPr>
        <w:t>.</w:t>
      </w:r>
      <w:r w:rsidRPr="00862D34">
        <w:rPr>
          <w:rFonts w:ascii="Arial" w:hAnsi="Arial" w:cs="Arial"/>
          <w:sz w:val="24"/>
          <w:szCs w:val="24"/>
          <w:lang w:val="sr-Cyrl-RS"/>
        </w:rPr>
        <w:tab/>
      </w:r>
      <w:r w:rsidRPr="00862D34">
        <w:rPr>
          <w:rFonts w:ascii="Arial" w:hAnsi="Arial" w:cs="Arial"/>
          <w:color w:val="000000" w:themeColor="text1"/>
          <w:sz w:val="24"/>
          <w:szCs w:val="24"/>
        </w:rPr>
        <w:t>O</w:t>
      </w:r>
      <w:r w:rsidRPr="00862D34">
        <w:rPr>
          <w:rFonts w:ascii="Arial" w:hAnsi="Arial" w:cs="Arial"/>
          <w:color w:val="000000" w:themeColor="text1"/>
          <w:sz w:val="24"/>
          <w:szCs w:val="24"/>
          <w:lang w:val="sr-Cyrl-RS"/>
        </w:rPr>
        <w:t>државање објеката културе</w:t>
      </w:r>
      <w:r w:rsidR="005147B6" w:rsidRPr="00862D34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5147B6" w:rsidRPr="00CF1C0D">
        <w:rPr>
          <w:rFonts w:ascii="Arial" w:hAnsi="Arial" w:cs="Arial"/>
          <w:sz w:val="24"/>
          <w:szCs w:val="24"/>
          <w:lang w:val="sr-Cyrl-RS"/>
        </w:rPr>
        <w:t>(</w:t>
      </w:r>
      <w:r w:rsidR="004F5A42" w:rsidRPr="00CF1C0D">
        <w:rPr>
          <w:rFonts w:ascii="Arial" w:hAnsi="Arial" w:cs="Arial"/>
          <w:sz w:val="24"/>
          <w:szCs w:val="24"/>
          <w:lang w:val="sr-Cyrl-RS"/>
        </w:rPr>
        <w:t>кров објекта</w:t>
      </w:r>
      <w:r w:rsidR="005147B6" w:rsidRPr="00CF1C0D">
        <w:rPr>
          <w:rFonts w:ascii="Arial" w:hAnsi="Arial" w:cs="Arial"/>
          <w:sz w:val="24"/>
          <w:szCs w:val="24"/>
          <w:lang w:val="sr-Cyrl-RS"/>
        </w:rPr>
        <w:t xml:space="preserve"> Симфонијског оркестра</w:t>
      </w:r>
      <w:r w:rsidR="00910FBD" w:rsidRPr="00CF1C0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2BF9" w:rsidRPr="00CF1C0D">
        <w:rPr>
          <w:rFonts w:ascii="Arial" w:hAnsi="Arial" w:cs="Arial"/>
          <w:sz w:val="24"/>
          <w:szCs w:val="24"/>
          <w:lang w:val="sr-Cyrl-RS"/>
        </w:rPr>
        <w:t>Бали Бегова џамија, Реконструкција уметничких павиљона у Нишкој тврђави, уређење бедема Нишке тврђаве уз Београдску капију</w:t>
      </w:r>
      <w:r w:rsidR="005147B6" w:rsidRPr="00CF1C0D">
        <w:rPr>
          <w:rFonts w:ascii="Arial" w:hAnsi="Arial" w:cs="Arial"/>
          <w:sz w:val="24"/>
          <w:szCs w:val="24"/>
          <w:lang w:val="sr-Cyrl-RS"/>
        </w:rPr>
        <w:t>)</w:t>
      </w:r>
    </w:p>
    <w:p w:rsidR="004C3FF2" w:rsidRPr="00CF1C0D" w:rsidRDefault="004C3FF2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Pr="00CF1C0D">
        <w:rPr>
          <w:rFonts w:ascii="Arial" w:hAnsi="Arial" w:cs="Arial"/>
          <w:sz w:val="24"/>
          <w:szCs w:val="24"/>
          <w:lang w:val="sr-Cyrl-RS"/>
        </w:rPr>
        <w:t>.2.</w:t>
      </w:r>
      <w:r w:rsidR="00074206" w:rsidRPr="00CF1C0D">
        <w:rPr>
          <w:rFonts w:ascii="Arial" w:hAnsi="Arial" w:cs="Arial"/>
          <w:sz w:val="24"/>
          <w:szCs w:val="24"/>
          <w:lang w:val="sr-Cyrl-RS"/>
        </w:rPr>
        <w:t>5</w:t>
      </w:r>
      <w:r w:rsidRPr="00CF1C0D">
        <w:rPr>
          <w:rFonts w:ascii="Arial" w:hAnsi="Arial" w:cs="Arial"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sz w:val="24"/>
          <w:szCs w:val="24"/>
          <w:lang w:val="sr-Cyrl-RS"/>
        </w:rPr>
        <w:tab/>
      </w:r>
      <w:r w:rsidRPr="00CF1C0D">
        <w:rPr>
          <w:rFonts w:ascii="Arial" w:hAnsi="Arial" w:cs="Arial"/>
          <w:sz w:val="24"/>
          <w:szCs w:val="24"/>
        </w:rPr>
        <w:t>O</w:t>
      </w:r>
      <w:r w:rsidRPr="00CF1C0D">
        <w:rPr>
          <w:rFonts w:ascii="Arial" w:hAnsi="Arial" w:cs="Arial"/>
          <w:sz w:val="24"/>
          <w:szCs w:val="24"/>
          <w:lang w:val="sr-Cyrl-RS"/>
        </w:rPr>
        <w:t>државање објеката здравства</w:t>
      </w:r>
      <w:r w:rsidR="00B47526"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26C55" w:rsidRPr="00CF1C0D" w:rsidRDefault="00B26C55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Pr="00CF1C0D">
        <w:rPr>
          <w:rFonts w:ascii="Arial" w:hAnsi="Arial" w:cs="Arial"/>
          <w:sz w:val="24"/>
          <w:szCs w:val="24"/>
          <w:lang w:val="sr-Cyrl-RS"/>
        </w:rPr>
        <w:t>.2.6</w:t>
      </w:r>
      <w:r w:rsidRPr="00CF1C0D">
        <w:rPr>
          <w:rFonts w:ascii="Arial" w:hAnsi="Arial" w:cs="Arial"/>
          <w:sz w:val="24"/>
          <w:szCs w:val="24"/>
          <w:lang w:val="sr-Cyrl-RS"/>
        </w:rPr>
        <w:tab/>
      </w:r>
      <w:r w:rsidRPr="00CF1C0D">
        <w:rPr>
          <w:rFonts w:ascii="Arial" w:hAnsi="Arial" w:cs="Arial"/>
          <w:sz w:val="24"/>
          <w:szCs w:val="24"/>
        </w:rPr>
        <w:t>O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државање спортских објеката </w:t>
      </w:r>
    </w:p>
    <w:p w:rsidR="00553EF7" w:rsidRPr="00CF1C0D" w:rsidRDefault="004C3FF2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Pr="00CF1C0D">
        <w:rPr>
          <w:rFonts w:ascii="Arial" w:hAnsi="Arial" w:cs="Arial"/>
          <w:sz w:val="24"/>
          <w:szCs w:val="24"/>
          <w:lang w:val="sr-Cyrl-RS"/>
        </w:rPr>
        <w:t>.2.</w:t>
      </w:r>
      <w:r w:rsidR="00B26C55" w:rsidRPr="00CF1C0D">
        <w:rPr>
          <w:rFonts w:ascii="Arial" w:hAnsi="Arial" w:cs="Arial"/>
          <w:sz w:val="24"/>
          <w:szCs w:val="24"/>
          <w:lang w:val="sr-Cyrl-RS"/>
        </w:rPr>
        <w:t>7</w:t>
      </w:r>
      <w:r w:rsidRPr="00CF1C0D">
        <w:rPr>
          <w:rFonts w:ascii="Arial" w:hAnsi="Arial" w:cs="Arial"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sz w:val="24"/>
          <w:szCs w:val="24"/>
          <w:lang w:val="sr-Cyrl-RS"/>
        </w:rPr>
        <w:tab/>
      </w:r>
      <w:r w:rsidRPr="00CF1C0D">
        <w:rPr>
          <w:rFonts w:ascii="Arial" w:hAnsi="Arial" w:cs="Arial"/>
          <w:sz w:val="24"/>
          <w:szCs w:val="24"/>
        </w:rPr>
        <w:t>O</w:t>
      </w:r>
      <w:r w:rsidRPr="00CF1C0D">
        <w:rPr>
          <w:rFonts w:ascii="Arial" w:hAnsi="Arial" w:cs="Arial"/>
          <w:sz w:val="24"/>
          <w:szCs w:val="24"/>
          <w:lang w:val="sr-Cyrl-RS"/>
        </w:rPr>
        <w:t>државање објеката локалне самоуправе</w:t>
      </w:r>
      <w:r w:rsidR="00B47526" w:rsidRPr="00CF1C0D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7A1CAE" w:rsidRPr="00CF1C0D">
        <w:rPr>
          <w:rFonts w:ascii="Arial" w:hAnsi="Arial" w:cs="Arial"/>
          <w:sz w:val="24"/>
          <w:szCs w:val="24"/>
          <w:lang w:val="sr-Cyrl-RS"/>
        </w:rPr>
        <w:t xml:space="preserve">Кров Луткарског позорита, </w:t>
      </w:r>
      <w:r w:rsidR="00B47526" w:rsidRPr="00CF1C0D">
        <w:rPr>
          <w:rFonts w:ascii="Arial" w:hAnsi="Arial" w:cs="Arial"/>
          <w:sz w:val="24"/>
          <w:szCs w:val="24"/>
          <w:lang w:val="sr-Cyrl-RS"/>
        </w:rPr>
        <w:t xml:space="preserve">санација </w:t>
      </w:r>
      <w:r w:rsidR="00B60D09" w:rsidRPr="00CF1C0D">
        <w:rPr>
          <w:rFonts w:ascii="Arial" w:hAnsi="Arial" w:cs="Arial"/>
          <w:sz w:val="24"/>
          <w:szCs w:val="24"/>
          <w:lang w:val="sr-Cyrl-RS"/>
        </w:rPr>
        <w:t>тоалета</w:t>
      </w:r>
      <w:r w:rsidR="00B47526" w:rsidRPr="00CF1C0D">
        <w:rPr>
          <w:rFonts w:ascii="Arial" w:hAnsi="Arial" w:cs="Arial"/>
          <w:sz w:val="24"/>
          <w:szCs w:val="24"/>
          <w:lang w:val="sr-Cyrl-RS"/>
        </w:rPr>
        <w:t>)</w:t>
      </w:r>
    </w:p>
    <w:p w:rsidR="000544B2" w:rsidRPr="00CF1C0D" w:rsidRDefault="00165335" w:rsidP="00A2289F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</w:rPr>
        <w:t>II</w:t>
      </w:r>
      <w:r w:rsidRPr="00CF1C0D">
        <w:rPr>
          <w:rFonts w:ascii="Arial" w:hAnsi="Arial" w:cs="Arial"/>
          <w:sz w:val="24"/>
          <w:szCs w:val="24"/>
          <w:lang w:val="sr-Cyrl-RS"/>
        </w:rPr>
        <w:t>.2</w:t>
      </w:r>
      <w:r w:rsidR="004C3FF2" w:rsidRPr="00CF1C0D">
        <w:rPr>
          <w:rFonts w:ascii="Arial" w:hAnsi="Arial" w:cs="Arial"/>
          <w:sz w:val="24"/>
          <w:szCs w:val="24"/>
          <w:lang w:val="sr-Cyrl-RS"/>
        </w:rPr>
        <w:t>.</w:t>
      </w:r>
      <w:r w:rsidR="00553EF7" w:rsidRPr="00CF1C0D">
        <w:rPr>
          <w:rFonts w:ascii="Arial" w:hAnsi="Arial" w:cs="Arial"/>
          <w:sz w:val="24"/>
          <w:szCs w:val="24"/>
          <w:lang w:val="sr-Cyrl-RS"/>
        </w:rPr>
        <w:t>8</w:t>
      </w:r>
      <w:r w:rsidRPr="00CF1C0D">
        <w:rPr>
          <w:rFonts w:ascii="Arial" w:hAnsi="Arial" w:cs="Arial"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sz w:val="24"/>
          <w:szCs w:val="24"/>
          <w:lang w:val="sr-Cyrl-RS"/>
        </w:rPr>
        <w:tab/>
      </w:r>
      <w:r w:rsidRPr="00CF1C0D">
        <w:rPr>
          <w:rFonts w:ascii="Arial" w:hAnsi="Arial" w:cs="Arial"/>
          <w:sz w:val="24"/>
          <w:szCs w:val="24"/>
        </w:rPr>
        <w:t>O</w:t>
      </w:r>
      <w:r w:rsidRPr="00CF1C0D">
        <w:rPr>
          <w:rFonts w:ascii="Arial" w:hAnsi="Arial" w:cs="Arial"/>
          <w:sz w:val="24"/>
          <w:szCs w:val="24"/>
          <w:lang w:val="sr-Cyrl-RS"/>
        </w:rPr>
        <w:t>државање верских објеката</w:t>
      </w:r>
      <w:r w:rsidR="000544B2" w:rsidRPr="00CF1C0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A3DC2" w:rsidRPr="00CF1C0D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</w:t>
      </w:r>
      <w:r w:rsidR="00796B59" w:rsidRPr="00CF1C0D">
        <w:rPr>
          <w:rFonts w:ascii="Arial" w:hAnsi="Arial" w:cs="Arial"/>
          <w:b/>
          <w:sz w:val="24"/>
          <w:szCs w:val="24"/>
          <w:lang w:val="sr-Cyrl-RS"/>
        </w:rPr>
        <w:t xml:space="preserve">              </w:t>
      </w:r>
    </w:p>
    <w:p w:rsidR="001716E5" w:rsidRPr="00CF1C0D" w:rsidRDefault="00A65DE8" w:rsidP="005070D3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УКУПНО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796B59" w:rsidRPr="00CF1C0D">
        <w:rPr>
          <w:rFonts w:ascii="Arial" w:hAnsi="Arial" w:cs="Arial"/>
          <w:b/>
          <w:sz w:val="24"/>
          <w:szCs w:val="24"/>
        </w:rPr>
        <w:t>II</w:t>
      </w:r>
      <w:r w:rsidR="00A447AA" w:rsidRPr="00CF1C0D">
        <w:rPr>
          <w:rFonts w:ascii="Arial" w:hAnsi="Arial" w:cs="Arial"/>
          <w:b/>
          <w:sz w:val="24"/>
          <w:szCs w:val="24"/>
          <w:lang w:val="sr-Cyrl-RS"/>
        </w:rPr>
        <w:t>.2</w:t>
      </w:r>
      <w:r w:rsidR="00EE4EB5" w:rsidRPr="00CF1C0D">
        <w:rPr>
          <w:rFonts w:ascii="Arial" w:hAnsi="Arial" w:cs="Arial"/>
          <w:b/>
          <w:sz w:val="24"/>
          <w:szCs w:val="24"/>
          <w:lang w:val="sr-Cyrl-RS"/>
        </w:rPr>
        <w:t xml:space="preserve">. 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>....................................................................................</w:t>
      </w:r>
      <w:r w:rsidR="00EE4EB5" w:rsidRPr="00CF1C0D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E3630E" w:rsidRPr="00CF1C0D">
        <w:rPr>
          <w:rFonts w:ascii="Arial" w:hAnsi="Arial" w:cs="Arial"/>
          <w:b/>
          <w:sz w:val="24"/>
          <w:szCs w:val="24"/>
          <w:lang w:val="sr-Cyrl-RS"/>
        </w:rPr>
        <w:t>163</w:t>
      </w:r>
      <w:r w:rsidR="000A3DC2" w:rsidRPr="00CF1C0D">
        <w:rPr>
          <w:rFonts w:ascii="Arial" w:hAnsi="Arial" w:cs="Arial"/>
          <w:b/>
          <w:sz w:val="24"/>
          <w:szCs w:val="24"/>
          <w:lang w:val="sr-Cyrl-RS"/>
        </w:rPr>
        <w:t>.000.000,00</w:t>
      </w:r>
      <w:r w:rsidR="00E558F1" w:rsidRPr="00CF1C0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</w:t>
      </w:r>
    </w:p>
    <w:p w:rsidR="003F6D6C" w:rsidRPr="00CF1C0D" w:rsidRDefault="003F6D6C" w:rsidP="005070D3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E7101" w:rsidRPr="00CF1C0D" w:rsidRDefault="0072189C" w:rsidP="00DC206A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УКУПНО ЗА ОДРЖАВАЊЕ КОМУНАЛНЕ ИНФРАСТРУКТУРЕ</w:t>
      </w:r>
      <w:r w:rsidR="00C85CA4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5CA4" w:rsidRPr="00CF1C0D">
        <w:rPr>
          <w:rFonts w:ascii="Arial" w:hAnsi="Arial" w:cs="Arial"/>
          <w:b/>
          <w:sz w:val="24"/>
          <w:szCs w:val="24"/>
          <w:lang w:val="sr-Latn-RS"/>
        </w:rPr>
        <w:t>II.1.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5CA4" w:rsidRPr="00CF1C0D">
        <w:rPr>
          <w:rFonts w:ascii="Arial" w:hAnsi="Arial" w:cs="Arial"/>
          <w:b/>
          <w:sz w:val="24"/>
          <w:szCs w:val="24"/>
          <w:lang w:val="sr-Latn-RS"/>
        </w:rPr>
        <w:t>+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5CA4" w:rsidRPr="00CF1C0D">
        <w:rPr>
          <w:rFonts w:ascii="Arial" w:hAnsi="Arial" w:cs="Arial"/>
          <w:b/>
          <w:sz w:val="24"/>
          <w:szCs w:val="24"/>
          <w:lang w:val="sr-Latn-RS"/>
        </w:rPr>
        <w:t>II.2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1716E5" w:rsidRPr="00CF1C0D" w:rsidRDefault="00C85CA4" w:rsidP="00DC206A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Latn-RS"/>
        </w:rPr>
        <w:t>.</w:t>
      </w:r>
      <w:r w:rsidR="00A447AA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>...............</w:t>
      </w:r>
      <w:r w:rsidR="003B0F39" w:rsidRPr="00CF1C0D">
        <w:rPr>
          <w:rFonts w:ascii="Arial" w:hAnsi="Arial" w:cs="Arial"/>
          <w:b/>
          <w:sz w:val="24"/>
          <w:szCs w:val="24"/>
          <w:lang w:val="sr-Latn-RS"/>
        </w:rPr>
        <w:t>..........................................................................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>........................</w:t>
      </w:r>
      <w:r w:rsidR="00AE4D97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A1937" w:rsidRPr="00CF1C0D">
        <w:rPr>
          <w:rFonts w:ascii="Arial" w:hAnsi="Arial" w:cs="Arial"/>
          <w:b/>
          <w:sz w:val="24"/>
          <w:szCs w:val="24"/>
          <w:lang w:val="sr-Cyrl-RS"/>
        </w:rPr>
        <w:t>2</w:t>
      </w:r>
      <w:r w:rsidR="00E8196B" w:rsidRPr="00CF1C0D">
        <w:rPr>
          <w:rFonts w:ascii="Arial" w:hAnsi="Arial" w:cs="Arial"/>
          <w:b/>
          <w:sz w:val="24"/>
          <w:szCs w:val="24"/>
          <w:lang w:val="sr-Cyrl-RS"/>
        </w:rPr>
        <w:t>08</w:t>
      </w:r>
      <w:r w:rsidR="00A457D0" w:rsidRPr="00CF1C0D">
        <w:rPr>
          <w:rFonts w:ascii="Arial" w:hAnsi="Arial" w:cs="Arial"/>
          <w:b/>
          <w:sz w:val="24"/>
          <w:szCs w:val="24"/>
          <w:lang w:val="sr-Cyrl-RS"/>
        </w:rPr>
        <w:t>.0</w:t>
      </w:r>
      <w:r w:rsidR="0072189C" w:rsidRPr="00CF1C0D">
        <w:rPr>
          <w:rFonts w:ascii="Arial" w:hAnsi="Arial" w:cs="Arial"/>
          <w:b/>
          <w:sz w:val="24"/>
          <w:szCs w:val="24"/>
          <w:lang w:val="sr-Cyrl-RS"/>
        </w:rPr>
        <w:t>00.000,00</w:t>
      </w:r>
    </w:p>
    <w:p w:rsidR="002E7101" w:rsidRPr="00CF1C0D" w:rsidRDefault="002E7101" w:rsidP="00DC206A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C817FA" w:rsidRPr="00CF1C0D" w:rsidRDefault="00DC206A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F1C0D">
        <w:rPr>
          <w:rFonts w:ascii="Arial" w:hAnsi="Arial" w:cs="Arial"/>
          <w:sz w:val="24"/>
          <w:szCs w:val="24"/>
          <w:lang w:val="sr-Cyrl-RS"/>
        </w:rPr>
        <w:t>Извор финансирања : Све позиције се финансирају из извора 01 – приходи из буџета</w:t>
      </w:r>
      <w:r w:rsidR="003F6D6C" w:rsidRPr="00CF1C0D">
        <w:rPr>
          <w:rFonts w:ascii="Arial" w:hAnsi="Arial" w:cs="Arial"/>
          <w:sz w:val="24"/>
          <w:szCs w:val="24"/>
          <w:lang w:val="sr-Cyrl-RS"/>
        </w:rPr>
        <w:t>.</w:t>
      </w:r>
    </w:p>
    <w:p w:rsidR="00865180" w:rsidRPr="00CF1C0D" w:rsidRDefault="00865180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5180" w:rsidRPr="00CF1C0D" w:rsidRDefault="00345B44" w:rsidP="00A2289F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РЕКАПИТУЛАЦИЈА ПРОГРАМА УРЕЂИВАЊА ГРАЂЕВИНСКОГ ЗЕМЉИШТА И ОДРЖАВАЊА КОМУНАЛНЕ ИНФРАСТРУКТУРЕ ЗА 202</w:t>
      </w:r>
      <w:r w:rsidR="00487B83" w:rsidRPr="00CF1C0D">
        <w:rPr>
          <w:rFonts w:ascii="Arial" w:hAnsi="Arial" w:cs="Arial"/>
          <w:b/>
          <w:sz w:val="24"/>
          <w:szCs w:val="24"/>
          <w:lang w:val="sr-Cyrl-RS"/>
        </w:rPr>
        <w:t>5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 ГОДИНУ</w:t>
      </w:r>
    </w:p>
    <w:p w:rsidR="0064512F" w:rsidRPr="00CF1C0D" w:rsidRDefault="0064512F" w:rsidP="002E7101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Pr="00CF1C0D" w:rsidRDefault="00AE4D97" w:rsidP="002E7101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УКУПНО ЗА</w:t>
      </w:r>
      <w:r w:rsidRPr="00CF1C0D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3661A" w:rsidRPr="00CF1C0D">
        <w:rPr>
          <w:rFonts w:ascii="Arial" w:hAnsi="Arial" w:cs="Arial"/>
          <w:b/>
          <w:sz w:val="24"/>
          <w:szCs w:val="24"/>
          <w:lang w:val="sr-Cyrl-RS"/>
        </w:rPr>
        <w:t>ПР</w:t>
      </w:r>
      <w:r w:rsidR="0043661A" w:rsidRPr="00CF1C0D">
        <w:rPr>
          <w:rFonts w:ascii="Arial" w:hAnsi="Arial" w:cs="Arial"/>
          <w:b/>
          <w:sz w:val="24"/>
          <w:szCs w:val="24"/>
        </w:rPr>
        <w:t>O</w:t>
      </w:r>
      <w:r w:rsidR="0043661A" w:rsidRPr="00CF1C0D">
        <w:rPr>
          <w:rFonts w:ascii="Arial" w:hAnsi="Arial" w:cs="Arial"/>
          <w:b/>
          <w:sz w:val="24"/>
          <w:szCs w:val="24"/>
          <w:lang w:val="sr-Cyrl-RS"/>
        </w:rPr>
        <w:t xml:space="preserve">ГРАМ 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345B44" w:rsidRPr="00CF1C0D">
        <w:rPr>
          <w:rFonts w:ascii="Arial" w:hAnsi="Arial" w:cs="Arial"/>
          <w:b/>
          <w:sz w:val="24"/>
          <w:szCs w:val="24"/>
        </w:rPr>
        <w:t>I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.1.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+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</w:rPr>
        <w:t>I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.2.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+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</w:rPr>
        <w:t>I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.3.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+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</w:rPr>
        <w:t>II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.1.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+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45B44" w:rsidRPr="00CF1C0D">
        <w:rPr>
          <w:rFonts w:ascii="Arial" w:hAnsi="Arial" w:cs="Arial"/>
          <w:b/>
          <w:sz w:val="24"/>
          <w:szCs w:val="24"/>
        </w:rPr>
        <w:t>II</w:t>
      </w:r>
      <w:r w:rsidR="00345B44" w:rsidRPr="00CF1C0D">
        <w:rPr>
          <w:rFonts w:ascii="Arial" w:hAnsi="Arial" w:cs="Arial"/>
          <w:b/>
          <w:sz w:val="24"/>
          <w:szCs w:val="24"/>
          <w:lang w:val="sr-Cyrl-RS"/>
        </w:rPr>
        <w:t>.2</w:t>
      </w:r>
    </w:p>
    <w:p w:rsidR="00A22EEA" w:rsidRPr="00CF1C0D" w:rsidRDefault="00345B44" w:rsidP="002E7101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AE4D97" w:rsidRPr="00CF1C0D">
        <w:rPr>
          <w:rFonts w:ascii="Arial" w:hAnsi="Arial" w:cs="Arial"/>
          <w:b/>
          <w:sz w:val="24"/>
          <w:szCs w:val="24"/>
          <w:lang w:val="sr-Cyrl-RS"/>
        </w:rPr>
        <w:t>.....................</w:t>
      </w:r>
      <w:r w:rsidR="003B0F39" w:rsidRPr="00CF1C0D">
        <w:rPr>
          <w:rFonts w:ascii="Arial" w:hAnsi="Arial" w:cs="Arial"/>
          <w:b/>
          <w:sz w:val="24"/>
          <w:szCs w:val="24"/>
          <w:lang w:val="sr-Latn-RS"/>
        </w:rPr>
        <w:t>.......................................................................</w:t>
      </w:r>
      <w:r w:rsidR="00AE4D97" w:rsidRPr="00CF1C0D">
        <w:rPr>
          <w:rFonts w:ascii="Arial" w:hAnsi="Arial" w:cs="Arial"/>
          <w:b/>
          <w:sz w:val="24"/>
          <w:szCs w:val="24"/>
          <w:lang w:val="sr-Cyrl-RS"/>
        </w:rPr>
        <w:t>....................</w:t>
      </w:r>
      <w:r w:rsidR="00E8196B" w:rsidRPr="00CF1C0D">
        <w:rPr>
          <w:rFonts w:ascii="Arial" w:hAnsi="Arial" w:cs="Arial"/>
          <w:b/>
          <w:sz w:val="24"/>
          <w:szCs w:val="24"/>
          <w:lang w:val="sr-Cyrl-RS"/>
        </w:rPr>
        <w:t>1</w:t>
      </w:r>
      <w:r w:rsidR="000305C9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E8196B" w:rsidRPr="00CF1C0D">
        <w:rPr>
          <w:rFonts w:ascii="Arial" w:hAnsi="Arial" w:cs="Arial"/>
          <w:b/>
          <w:sz w:val="24"/>
          <w:szCs w:val="24"/>
          <w:lang w:val="sr-Cyrl-RS"/>
        </w:rPr>
        <w:t>894</w:t>
      </w:r>
      <w:r w:rsidR="00CC4517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CC4517" w:rsidRPr="00CF1C0D">
        <w:rPr>
          <w:rFonts w:ascii="Arial" w:hAnsi="Arial" w:cs="Arial"/>
          <w:b/>
          <w:sz w:val="24"/>
          <w:szCs w:val="24"/>
          <w:lang w:val="sr-Latn-RS"/>
        </w:rPr>
        <w:t>0</w:t>
      </w:r>
      <w:r w:rsidR="00357EB9" w:rsidRPr="00CF1C0D">
        <w:rPr>
          <w:rFonts w:ascii="Arial" w:hAnsi="Arial" w:cs="Arial"/>
          <w:b/>
          <w:sz w:val="24"/>
          <w:szCs w:val="24"/>
          <w:lang w:val="sr-Cyrl-RS"/>
        </w:rPr>
        <w:t>00</w:t>
      </w:r>
      <w:r w:rsidR="0006007A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="00EA6F54" w:rsidRPr="00CF1C0D">
        <w:rPr>
          <w:rFonts w:ascii="Arial" w:hAnsi="Arial" w:cs="Arial"/>
          <w:b/>
          <w:sz w:val="24"/>
          <w:szCs w:val="24"/>
          <w:lang w:val="sr-Cyrl-RS"/>
        </w:rPr>
        <w:t>000</w:t>
      </w:r>
      <w:r w:rsidR="00357EB9" w:rsidRPr="00CF1C0D">
        <w:rPr>
          <w:rFonts w:ascii="Arial" w:hAnsi="Arial" w:cs="Arial"/>
          <w:b/>
          <w:sz w:val="24"/>
          <w:szCs w:val="24"/>
          <w:lang w:val="sr-Cyrl-RS"/>
        </w:rPr>
        <w:t>,00</w:t>
      </w:r>
    </w:p>
    <w:p w:rsidR="003F6D6C" w:rsidRPr="00CF1C0D" w:rsidRDefault="003F6D6C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E7101" w:rsidRDefault="002E7101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94716" w:rsidRPr="00CF1C0D" w:rsidRDefault="00294716" w:rsidP="008A5C12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F1078E" w:rsidRPr="00862D34" w:rsidRDefault="00F1078E" w:rsidP="008A5C1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180BC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МЕРЕ И ПРИНЦИПИ ЗА СПРОВОЂЕЊЕ  ПРОГРАМА</w:t>
      </w:r>
      <w:r w:rsidR="005070D3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A3DC2" w:rsidRPr="00862D34" w:rsidRDefault="000A3DC2" w:rsidP="00A22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5070D3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1.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>Носилац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62D34">
        <w:rPr>
          <w:rFonts w:ascii="Arial" w:hAnsi="Arial" w:cs="Arial"/>
          <w:sz w:val="24"/>
          <w:szCs w:val="24"/>
          <w:lang w:val="sr-Cyrl-RS"/>
        </w:rPr>
        <w:t>реализације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 Програма је </w:t>
      </w:r>
      <w:r w:rsidR="00D10CC2" w:rsidRPr="00862D34">
        <w:rPr>
          <w:rFonts w:ascii="Arial" w:hAnsi="Arial" w:cs="Arial"/>
          <w:sz w:val="24"/>
          <w:szCs w:val="24"/>
          <w:lang w:val="sr-Cyrl-RS"/>
        </w:rPr>
        <w:t>Канцеларија за локални економски развој</w:t>
      </w:r>
      <w:r w:rsidR="007865EC" w:rsidRPr="00862D34">
        <w:rPr>
          <w:rFonts w:ascii="Arial" w:hAnsi="Arial" w:cs="Arial"/>
          <w:sz w:val="24"/>
          <w:szCs w:val="24"/>
          <w:lang w:val="sr-Cyrl-RS"/>
        </w:rPr>
        <w:t xml:space="preserve">, у складу са </w:t>
      </w:r>
      <w:r w:rsidR="00A53A8B" w:rsidRPr="00862D34">
        <w:rPr>
          <w:rFonts w:ascii="Arial" w:hAnsi="Arial" w:cs="Arial"/>
          <w:sz w:val="24"/>
          <w:szCs w:val="24"/>
          <w:lang w:val="sr-Cyrl-RS"/>
        </w:rPr>
        <w:t>Одлуком</w:t>
      </w:r>
      <w:r w:rsidR="007865EC" w:rsidRPr="00862D34">
        <w:rPr>
          <w:rFonts w:ascii="Arial" w:hAnsi="Arial" w:cs="Arial"/>
          <w:sz w:val="24"/>
          <w:szCs w:val="24"/>
          <w:lang w:val="sr-Cyrl-RS"/>
        </w:rPr>
        <w:t xml:space="preserve"> о </w:t>
      </w:r>
      <w:r w:rsidR="00A53A8B" w:rsidRPr="00862D34">
        <w:rPr>
          <w:rFonts w:ascii="Arial" w:hAnsi="Arial" w:cs="Arial"/>
          <w:sz w:val="24"/>
          <w:szCs w:val="24"/>
          <w:lang w:val="sr-Cyrl-RS"/>
        </w:rPr>
        <w:t>К</w:t>
      </w:r>
      <w:r w:rsidR="007865EC" w:rsidRPr="00862D34">
        <w:rPr>
          <w:rFonts w:ascii="Arial" w:hAnsi="Arial" w:cs="Arial"/>
          <w:sz w:val="24"/>
          <w:szCs w:val="24"/>
          <w:lang w:val="sr-Cyrl-RS"/>
        </w:rPr>
        <w:t>анцелар</w:t>
      </w:r>
      <w:r w:rsidR="00F55BA7" w:rsidRPr="00862D34">
        <w:rPr>
          <w:rFonts w:ascii="Arial" w:hAnsi="Arial" w:cs="Arial"/>
          <w:sz w:val="24"/>
          <w:szCs w:val="24"/>
          <w:lang w:val="sr-Cyrl-RS"/>
        </w:rPr>
        <w:t>ији за локални економски развој</w:t>
      </w:r>
      <w:r w:rsidR="007865EC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0A3DC2" w:rsidRPr="00862D34" w:rsidRDefault="000A3DC2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2.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 xml:space="preserve">Носиоци појединих стручних послова за реализацију Програма су ЈП </w:t>
      </w:r>
      <w:r w:rsidR="00F1078E">
        <w:rPr>
          <w:rFonts w:ascii="Arial" w:hAnsi="Arial" w:cs="Arial"/>
          <w:sz w:val="24"/>
          <w:szCs w:val="24"/>
          <w:lang w:val="sr-Cyrl-RS"/>
        </w:rPr>
        <w:t>,,</w:t>
      </w:r>
      <w:r w:rsidRPr="00862D34">
        <w:rPr>
          <w:rFonts w:ascii="Arial" w:hAnsi="Arial" w:cs="Arial"/>
          <w:sz w:val="24"/>
          <w:szCs w:val="24"/>
          <w:lang w:val="sr-Cyrl-RS"/>
        </w:rPr>
        <w:t>Дирекција за изградњу Града Ниша</w:t>
      </w:r>
      <w:r w:rsidR="00F1078E">
        <w:rPr>
          <w:rFonts w:ascii="Arial" w:hAnsi="Arial" w:cs="Arial"/>
          <w:sz w:val="24"/>
          <w:szCs w:val="24"/>
          <w:lang w:val="sr-Cyrl-RS"/>
        </w:rPr>
        <w:t>“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, ЈП </w:t>
      </w:r>
      <w:r w:rsidR="00F1078E">
        <w:rPr>
          <w:rFonts w:ascii="Arial" w:hAnsi="Arial" w:cs="Arial"/>
          <w:sz w:val="24"/>
          <w:szCs w:val="24"/>
          <w:lang w:val="sr-Cyrl-RS"/>
        </w:rPr>
        <w:t>,,</w:t>
      </w:r>
      <w:r w:rsidRPr="00862D34">
        <w:rPr>
          <w:rFonts w:ascii="Arial" w:hAnsi="Arial" w:cs="Arial"/>
          <w:sz w:val="24"/>
          <w:szCs w:val="24"/>
          <w:lang w:val="sr-Cyrl-RS"/>
        </w:rPr>
        <w:t>Завод за урбанизам Ниш</w:t>
      </w:r>
      <w:r w:rsidR="00F1078E">
        <w:rPr>
          <w:rFonts w:ascii="Arial" w:hAnsi="Arial" w:cs="Arial"/>
          <w:sz w:val="24"/>
          <w:szCs w:val="24"/>
          <w:lang w:val="sr-Cyrl-RS"/>
        </w:rPr>
        <w:t>“</w:t>
      </w:r>
      <w:r w:rsidRPr="00862D34">
        <w:rPr>
          <w:rFonts w:ascii="Arial" w:hAnsi="Arial" w:cs="Arial"/>
          <w:sz w:val="24"/>
          <w:szCs w:val="24"/>
          <w:lang w:val="sr-Cyrl-RS"/>
        </w:rPr>
        <w:t>, ЈКП „Наиссус“ Ниш, надлежн</w:t>
      </w:r>
      <w:r w:rsidR="005C2EC1" w:rsidRPr="00862D34">
        <w:rPr>
          <w:rFonts w:ascii="Arial" w:hAnsi="Arial" w:cs="Arial"/>
          <w:sz w:val="24"/>
          <w:szCs w:val="24"/>
          <w:lang w:val="sr-Latn-RS"/>
        </w:rPr>
        <w:t>e</w:t>
      </w:r>
      <w:r w:rsidR="008524F1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2EC1" w:rsidRPr="00862D34">
        <w:rPr>
          <w:rFonts w:ascii="Arial" w:hAnsi="Arial" w:cs="Arial"/>
          <w:sz w:val="24"/>
          <w:szCs w:val="24"/>
          <w:lang w:val="sr-Cyrl-RS"/>
        </w:rPr>
        <w:t xml:space="preserve">градске </w:t>
      </w:r>
      <w:r w:rsidR="008524F1" w:rsidRPr="00862D34">
        <w:rPr>
          <w:rFonts w:ascii="Arial" w:hAnsi="Arial" w:cs="Arial"/>
          <w:sz w:val="24"/>
          <w:szCs w:val="24"/>
          <w:lang w:val="sr-Cyrl-RS"/>
        </w:rPr>
        <w:t xml:space="preserve">управе </w:t>
      </w:r>
      <w:r w:rsidRPr="00862D34">
        <w:rPr>
          <w:rFonts w:ascii="Arial" w:hAnsi="Arial" w:cs="Arial"/>
          <w:sz w:val="24"/>
          <w:szCs w:val="24"/>
          <w:lang w:val="sr-Cyrl-RS"/>
        </w:rPr>
        <w:t>и остали учесници на реализацији Програма изабрани на основу Закона о јавним набавкама.</w:t>
      </w:r>
    </w:p>
    <w:p w:rsidR="000A3DC2" w:rsidRPr="00862D34" w:rsidRDefault="000A3DC2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3.</w:t>
      </w:r>
      <w:r w:rsidRPr="00862D34">
        <w:rPr>
          <w:rFonts w:ascii="Arial" w:hAnsi="Arial" w:cs="Arial"/>
          <w:sz w:val="24"/>
          <w:szCs w:val="24"/>
          <w:lang w:val="sr-Cyrl-RS"/>
        </w:rPr>
        <w:tab/>
        <w:t>Обавезе по овом Програму могу се преузимати само до износа средстава планираних за намене предвиђене Програмом.</w:t>
      </w:r>
    </w:p>
    <w:p w:rsidR="000A3DC2" w:rsidRPr="00862D34" w:rsidRDefault="00345B44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4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ab/>
        <w:t>Уколико се планирана буџетска средства остварују у мањем обиму, сразмерно ће се смањити и планирани обим Програма.</w:t>
      </w:r>
    </w:p>
    <w:p w:rsidR="000A3DC2" w:rsidRPr="00862D34" w:rsidRDefault="00345B44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5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ab/>
        <w:t xml:space="preserve">О извршењу Програма, </w:t>
      </w:r>
      <w:r w:rsidR="00A8458D" w:rsidRPr="00862D34">
        <w:rPr>
          <w:rFonts w:ascii="Arial" w:hAnsi="Arial" w:cs="Arial"/>
          <w:sz w:val="24"/>
          <w:szCs w:val="24"/>
          <w:lang w:val="sr-Cyrl-RS"/>
        </w:rPr>
        <w:t>Канцелариј</w:t>
      </w:r>
      <w:r w:rsidR="00A8458D" w:rsidRPr="00862D34">
        <w:rPr>
          <w:rFonts w:ascii="Arial" w:hAnsi="Arial" w:cs="Arial"/>
          <w:sz w:val="24"/>
          <w:szCs w:val="24"/>
          <w:lang w:val="sr-Latn-RS"/>
        </w:rPr>
        <w:t>a</w:t>
      </w:r>
      <w:r w:rsidR="008524F1" w:rsidRPr="00862D34">
        <w:rPr>
          <w:rFonts w:ascii="Arial" w:hAnsi="Arial" w:cs="Arial"/>
          <w:sz w:val="24"/>
          <w:szCs w:val="24"/>
          <w:lang w:val="sr-Cyrl-RS"/>
        </w:rPr>
        <w:t xml:space="preserve"> за локални економски развој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 извештаваће надлежне органе </w:t>
      </w:r>
      <w:r w:rsidR="00F1078E">
        <w:rPr>
          <w:rFonts w:ascii="Arial" w:hAnsi="Arial" w:cs="Arial"/>
          <w:sz w:val="24"/>
          <w:szCs w:val="24"/>
          <w:lang w:val="sr-Cyrl-RS"/>
        </w:rPr>
        <w:t>Г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рада Ниша.</w:t>
      </w:r>
    </w:p>
    <w:p w:rsidR="00F1078E" w:rsidRDefault="00345B44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>6</w:t>
      </w:r>
      <w:r w:rsidR="00CD0954" w:rsidRPr="00862D34">
        <w:rPr>
          <w:rFonts w:ascii="Arial" w:hAnsi="Arial" w:cs="Arial"/>
          <w:sz w:val="24"/>
          <w:szCs w:val="24"/>
          <w:lang w:val="sr-Cyrl-RS"/>
        </w:rPr>
        <w:t>.</w:t>
      </w:r>
      <w:r w:rsidR="00CD0954" w:rsidRPr="00862D34">
        <w:rPr>
          <w:rFonts w:ascii="Arial" w:hAnsi="Arial" w:cs="Arial"/>
          <w:sz w:val="24"/>
          <w:szCs w:val="24"/>
          <w:lang w:val="sr-Cyrl-RS"/>
        </w:rPr>
        <w:tab/>
        <w:t>У случају да се до краја 202</w:t>
      </w:r>
      <w:r w:rsidR="00665084" w:rsidRPr="00862D34">
        <w:rPr>
          <w:rFonts w:ascii="Arial" w:hAnsi="Arial" w:cs="Arial"/>
          <w:sz w:val="24"/>
          <w:szCs w:val="24"/>
          <w:lang w:val="sr-Cyrl-RS"/>
        </w:rPr>
        <w:t>4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 xml:space="preserve">. године не донесе Програм уређивања грађевинског земљишта и одржавања </w:t>
      </w:r>
      <w:r w:rsidR="00CD0954" w:rsidRPr="00862D34">
        <w:rPr>
          <w:rFonts w:ascii="Arial" w:hAnsi="Arial" w:cs="Arial"/>
          <w:sz w:val="24"/>
          <w:szCs w:val="24"/>
          <w:lang w:val="sr-Cyrl-RS"/>
        </w:rPr>
        <w:t>комуналне инфраструктуре за 202</w:t>
      </w:r>
      <w:r w:rsidR="00665084" w:rsidRPr="00862D34">
        <w:rPr>
          <w:rFonts w:ascii="Arial" w:hAnsi="Arial" w:cs="Arial"/>
          <w:sz w:val="24"/>
          <w:szCs w:val="24"/>
          <w:lang w:val="sr-Cyrl-RS"/>
        </w:rPr>
        <w:t>5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 годину, до доношења Програма, финансијске обавезе из Програма за 202</w:t>
      </w:r>
      <w:r w:rsidR="00665084" w:rsidRPr="00862D34">
        <w:rPr>
          <w:rFonts w:ascii="Arial" w:hAnsi="Arial" w:cs="Arial"/>
          <w:sz w:val="24"/>
          <w:szCs w:val="24"/>
          <w:lang w:val="sr-Cyrl-RS"/>
        </w:rPr>
        <w:t>4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 годину могу се преузимати и плаћати до нивоа плани</w:t>
      </w:r>
      <w:r w:rsidR="00CD0954" w:rsidRPr="00862D34">
        <w:rPr>
          <w:rFonts w:ascii="Arial" w:hAnsi="Arial" w:cs="Arial"/>
          <w:sz w:val="24"/>
          <w:szCs w:val="24"/>
          <w:lang w:val="sr-Cyrl-RS"/>
        </w:rPr>
        <w:t>раних средстава Програма за 202</w:t>
      </w:r>
      <w:r w:rsidR="00665084" w:rsidRPr="00862D34">
        <w:rPr>
          <w:rFonts w:ascii="Arial" w:hAnsi="Arial" w:cs="Arial"/>
          <w:sz w:val="24"/>
          <w:szCs w:val="24"/>
          <w:lang w:val="sr-Cyrl-RS"/>
        </w:rPr>
        <w:t>4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 годину, а исте ће бити садржане у Програму за 202</w:t>
      </w:r>
      <w:r w:rsidR="00665084" w:rsidRPr="00862D34">
        <w:rPr>
          <w:rFonts w:ascii="Arial" w:hAnsi="Arial" w:cs="Arial"/>
          <w:sz w:val="24"/>
          <w:szCs w:val="24"/>
          <w:lang w:val="sr-Cyrl-RS"/>
        </w:rPr>
        <w:t>5</w:t>
      </w:r>
      <w:r w:rsidR="000A3DC2" w:rsidRPr="00862D34">
        <w:rPr>
          <w:rFonts w:ascii="Arial" w:hAnsi="Arial" w:cs="Arial"/>
          <w:sz w:val="24"/>
          <w:szCs w:val="24"/>
          <w:lang w:val="sr-Cyrl-RS"/>
        </w:rPr>
        <w:t>. годину</w:t>
      </w:r>
      <w:r w:rsidR="005070D3" w:rsidRPr="00862D34">
        <w:rPr>
          <w:rFonts w:ascii="Arial" w:hAnsi="Arial" w:cs="Arial"/>
          <w:sz w:val="24"/>
          <w:szCs w:val="24"/>
          <w:lang w:val="sr-Cyrl-RS"/>
        </w:rPr>
        <w:t>.</w:t>
      </w:r>
    </w:p>
    <w:p w:rsidR="00F1078E" w:rsidRPr="00862D34" w:rsidRDefault="00F1078E" w:rsidP="00A2289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862D34" w:rsidRDefault="000A3DC2" w:rsidP="003F6D6C">
      <w:pPr>
        <w:spacing w:after="0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Програм објавити </w:t>
      </w:r>
      <w:r w:rsidR="00732E7C" w:rsidRPr="00862D34">
        <w:rPr>
          <w:rFonts w:ascii="Arial" w:hAnsi="Arial" w:cs="Arial"/>
          <w:sz w:val="24"/>
          <w:szCs w:val="24"/>
          <w:lang w:val="sr-Cyrl-RS"/>
        </w:rPr>
        <w:t>у „Службеном листу Града Ниша“.</w:t>
      </w:r>
    </w:p>
    <w:p w:rsidR="003F6D6C" w:rsidRPr="00862D34" w:rsidRDefault="003F6D6C" w:rsidP="0016136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2EEA" w:rsidRPr="00862D34" w:rsidRDefault="00A22EEA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72AC" w:rsidRPr="002E7101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E7101">
        <w:rPr>
          <w:rFonts w:ascii="Arial" w:hAnsi="Arial" w:cs="Arial"/>
          <w:b/>
          <w:sz w:val="24"/>
          <w:szCs w:val="24"/>
          <w:lang w:val="sr-Cyrl-RS"/>
        </w:rPr>
        <w:t xml:space="preserve">Број:      </w:t>
      </w:r>
    </w:p>
    <w:p w:rsidR="00134B96" w:rsidRPr="002E7101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E7101">
        <w:rPr>
          <w:rFonts w:ascii="Arial" w:hAnsi="Arial" w:cs="Arial"/>
          <w:b/>
          <w:sz w:val="24"/>
          <w:szCs w:val="24"/>
          <w:lang w:val="sr-Cyrl-RS"/>
        </w:rPr>
        <w:t xml:space="preserve">У Нишу:  </w:t>
      </w:r>
    </w:p>
    <w:p w:rsidR="0016136E" w:rsidRPr="00862D34" w:rsidRDefault="0016136E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24F1" w:rsidRPr="00862D34" w:rsidRDefault="000A3DC2" w:rsidP="00F1230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2272AC" w:rsidRPr="00862D34" w:rsidRDefault="002272AC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4512F" w:rsidRPr="00862D34" w:rsidRDefault="005070D3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</w:t>
      </w:r>
      <w:r w:rsidR="0064512F" w:rsidRPr="00862D34"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 w:rsidR="00E83DFF" w:rsidRPr="00862D34"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 w:rsidR="00CF1C0D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862D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3DC2" w:rsidRPr="00862D34">
        <w:rPr>
          <w:rFonts w:ascii="Arial" w:hAnsi="Arial" w:cs="Arial"/>
          <w:b/>
          <w:sz w:val="24"/>
          <w:szCs w:val="24"/>
        </w:rPr>
        <w:t>ПРЕДСЕДНИК</w:t>
      </w:r>
    </w:p>
    <w:p w:rsidR="00732E7C" w:rsidRPr="00862D34" w:rsidRDefault="004D3369" w:rsidP="000A3DC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0199D" w:rsidRPr="00862D34" w:rsidRDefault="000A3DC2" w:rsidP="000A3DC2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862D3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83DFF" w:rsidRPr="00862D34">
        <w:rPr>
          <w:rFonts w:ascii="Arial" w:hAnsi="Arial" w:cs="Arial"/>
          <w:sz w:val="24"/>
          <w:szCs w:val="24"/>
        </w:rPr>
        <w:t xml:space="preserve">                            </w:t>
      </w:r>
      <w:r w:rsidR="00E83DFF" w:rsidRPr="00862D34">
        <w:rPr>
          <w:rFonts w:ascii="Arial" w:hAnsi="Arial" w:cs="Arial"/>
          <w:sz w:val="24"/>
          <w:szCs w:val="24"/>
        </w:rPr>
        <w:tab/>
      </w:r>
      <w:r w:rsidR="00E83DFF" w:rsidRPr="00862D34">
        <w:rPr>
          <w:rFonts w:ascii="Arial" w:hAnsi="Arial" w:cs="Arial"/>
          <w:sz w:val="24"/>
          <w:szCs w:val="24"/>
        </w:rPr>
        <w:tab/>
      </w:r>
      <w:r w:rsidR="00E83DFF" w:rsidRPr="00862D34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CF1C0D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917D9B" w:rsidRPr="00862D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83DFF" w:rsidRPr="00862D34">
        <w:rPr>
          <w:rFonts w:ascii="Arial" w:hAnsi="Arial" w:cs="Arial"/>
          <w:sz w:val="24"/>
          <w:szCs w:val="24"/>
          <w:lang w:val="sr-Cyrl-RS"/>
        </w:rPr>
        <w:t xml:space="preserve">Проф. др </w:t>
      </w:r>
      <w:r w:rsidR="00053DDF" w:rsidRPr="00862D34">
        <w:rPr>
          <w:rFonts w:ascii="Arial" w:hAnsi="Arial" w:cs="Arial"/>
          <w:sz w:val="24"/>
          <w:szCs w:val="24"/>
          <w:lang w:val="sr-Cyrl-RS"/>
        </w:rPr>
        <w:t>Игор</w:t>
      </w:r>
      <w:r w:rsidR="002E71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1C0D">
        <w:rPr>
          <w:rFonts w:ascii="Arial" w:hAnsi="Arial" w:cs="Arial"/>
          <w:sz w:val="24"/>
          <w:szCs w:val="24"/>
          <w:lang w:val="sr-Cyrl-RS"/>
        </w:rPr>
        <w:t xml:space="preserve">М. </w:t>
      </w:r>
      <w:r w:rsidR="00053DDF" w:rsidRPr="00862D34">
        <w:rPr>
          <w:rFonts w:ascii="Arial" w:hAnsi="Arial" w:cs="Arial"/>
          <w:sz w:val="24"/>
          <w:szCs w:val="24"/>
          <w:lang w:val="sr-Cyrl-RS"/>
        </w:rPr>
        <w:t>Новаковић</w:t>
      </w:r>
    </w:p>
    <w:p w:rsidR="00DC6379" w:rsidRPr="00862D34" w:rsidRDefault="00DC6379" w:rsidP="000A3DC2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C6379" w:rsidRPr="00862D34" w:rsidRDefault="00DC6379" w:rsidP="000A3DC2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C6379" w:rsidRPr="00862D34" w:rsidRDefault="00DC6379" w:rsidP="000A3DC2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  <w:r w:rsidRPr="00862D34">
        <w:rPr>
          <w:rFonts w:ascii="Liberation Serif" w:eastAsia="NSimSun" w:hAnsi="Liberation Serif" w:cs="Arial"/>
          <w:b/>
          <w:bCs/>
          <w:i/>
          <w:kern w:val="2"/>
          <w:sz w:val="24"/>
          <w:szCs w:val="24"/>
          <w:lang w:val="sr-Cyrl-RS" w:eastAsia="zh-CN" w:bidi="hi-IN"/>
        </w:rPr>
        <w:t xml:space="preserve">    </w:t>
      </w: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eastAsia="NSimSun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2E7101" w:rsidRDefault="002E7101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F1078E" w:rsidRDefault="00F1078E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294716" w:rsidRDefault="00294716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i/>
          <w:kern w:val="2"/>
          <w:sz w:val="24"/>
          <w:szCs w:val="24"/>
          <w:lang w:val="sr-Latn-RS" w:eastAsia="zh-CN" w:bidi="hi-IN"/>
        </w:rPr>
      </w:pPr>
    </w:p>
    <w:p w:rsidR="00A2289F" w:rsidRPr="00A2289F" w:rsidRDefault="00A2289F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i/>
          <w:kern w:val="2"/>
          <w:sz w:val="24"/>
          <w:szCs w:val="24"/>
          <w:lang w:val="sr-Latn-RS" w:eastAsia="zh-CN" w:bidi="hi-IN"/>
        </w:rPr>
      </w:pPr>
    </w:p>
    <w:p w:rsidR="00F1078E" w:rsidRDefault="00F1078E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Pr="00862D34" w:rsidRDefault="00862D34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</w:pPr>
      <w:r w:rsidRPr="00862D34"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  <w:lastRenderedPageBreak/>
        <w:t>О б р а з л о ж е њ е</w:t>
      </w:r>
    </w:p>
    <w:p w:rsidR="00862D34" w:rsidRPr="00862D34" w:rsidRDefault="00862D34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val="sr-Cyrl-RS" w:eastAsia="zh-CN" w:bidi="hi-IN"/>
        </w:rPr>
      </w:pPr>
    </w:p>
    <w:p w:rsidR="00862D34" w:rsidRPr="00862D34" w:rsidRDefault="00862D34" w:rsidP="00A2289F">
      <w:pPr>
        <w:suppressAutoHyphens/>
        <w:spacing w:after="0" w:line="240" w:lineRule="auto"/>
        <w:ind w:firstLine="720"/>
        <w:jc w:val="both"/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</w:pP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Правни основ за доношење Програма уређивања грађевинског земљишта и одржавања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комуналне инфраструктуре за 2025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.  годину садржан је у члану 20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BA" w:eastAsia="zh-CN" w:bidi="hi-IN"/>
        </w:rPr>
        <w:t>. став 1. тачка 2.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Закона о локалној самоуправи (,,Службени гласник РС“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, бр. 129/2007, 83/2014, 101/2016, 47/2018 и 111/2021 – др.закон), који каже да Град треба преко својих органа да уређује и обезбеђује коришћење грађевинског земљишта и пословног простора. Ч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BA" w:eastAsia="zh-CN" w:bidi="hi-IN"/>
        </w:rPr>
        <w:t xml:space="preserve">ланом 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32.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BA" w:eastAsia="zh-CN" w:bidi="hi-IN"/>
        </w:rPr>
        <w:t xml:space="preserve"> у ставу 1. тачкама  5) и  6) 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истог  Закона,  прописано је да Скупштина Града, између осталог, донос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и П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рограме уређивања грађевинског земљишта као и остале прописе и друге опште акте.</w:t>
      </w:r>
    </w:p>
    <w:p w:rsidR="00862D34" w:rsidRPr="00862D34" w:rsidRDefault="00862D34" w:rsidP="00A2289F">
      <w:pPr>
        <w:suppressAutoHyphens/>
        <w:spacing w:after="0" w:line="240" w:lineRule="auto"/>
        <w:ind w:firstLine="72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Програм уређивања грађевинског земљишта и одржавања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комуналне инфраструктуре за 2025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.  годину је израђен на основу закона и подзаконских аката којима се уређују питања земљишне политике и изградње и то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Закона о планирању и изградњи (,,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Службени гласник РС", бр. 72/2009, 81/2009, 64/2010-Одлука УС РС, 24/2011, 121/2012, 42/2013-Одлука УС РС, 50/2013-Одлука УС РС, 98/2013-Одлука УС РС, 132/2014, 145/2014, 83/2018, 31/2019</w:t>
      </w:r>
      <w:r w:rsidRPr="00862D34">
        <w:rPr>
          <w:rFonts w:ascii="Arial" w:eastAsia="NSimSun" w:hAnsi="Arial" w:cs="Arial"/>
          <w:kern w:val="2"/>
          <w:sz w:val="24"/>
          <w:szCs w:val="24"/>
          <w:lang w:val="sr-Latn-RS" w:eastAsia="zh-CN" w:bidi="hi-IN"/>
        </w:rPr>
        <w:t>,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37/2019 – други закон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BA" w:eastAsia="zh-CN" w:bidi="hi-IN"/>
        </w:rPr>
        <w:t>,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9/2020 и 52/2021) и Правилника о садржају, поступку и начину доношења Програма ур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еђивања грађевинског земљишта (,,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Службени гласник РС”, бр. 27/2015). </w:t>
      </w:r>
    </w:p>
    <w:p w:rsidR="00862D34" w:rsidRPr="00CF1C0D" w:rsidRDefault="00862D34" w:rsidP="00A22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Програмом се планирају приходи и издаци у износу </w:t>
      </w:r>
      <w:r w:rsidRPr="00CF1C0D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од </w:t>
      </w:r>
      <w:r w:rsidR="00F1078E" w:rsidRPr="00CF1C0D">
        <w:rPr>
          <w:rFonts w:ascii="Arial" w:hAnsi="Arial" w:cs="Arial"/>
          <w:sz w:val="24"/>
          <w:szCs w:val="24"/>
          <w:lang w:val="sr-Cyrl-RS"/>
        </w:rPr>
        <w:t xml:space="preserve">1.894.000.000,00 </w:t>
      </w:r>
      <w:r w:rsidRPr="00CF1C0D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динара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 од чега се за уређивање грађевинског земљишта издваја </w:t>
      </w:r>
      <w:r w:rsidR="00F1078E" w:rsidRPr="00CF1C0D">
        <w:rPr>
          <w:rFonts w:ascii="Arial" w:hAnsi="Arial" w:cs="Arial"/>
          <w:sz w:val="24"/>
          <w:szCs w:val="24"/>
          <w:lang w:val="sr-Cyrl-RS"/>
        </w:rPr>
        <w:t>1</w:t>
      </w:r>
      <w:r w:rsidRPr="00CF1C0D">
        <w:rPr>
          <w:rFonts w:ascii="Arial" w:hAnsi="Arial" w:cs="Arial"/>
          <w:sz w:val="24"/>
          <w:szCs w:val="24"/>
          <w:lang w:val="sr-Latn-RS"/>
        </w:rPr>
        <w:t>.</w:t>
      </w:r>
      <w:r w:rsidR="00F1078E" w:rsidRPr="00CF1C0D">
        <w:rPr>
          <w:rFonts w:ascii="Arial" w:hAnsi="Arial" w:cs="Arial"/>
          <w:sz w:val="24"/>
          <w:szCs w:val="24"/>
          <w:lang w:val="sr-Cyrl-RS"/>
        </w:rPr>
        <w:t>686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.000.000,00 динара, а за одржавање комуналне инфраструктуре </w:t>
      </w:r>
      <w:r w:rsidR="00F1078E" w:rsidRPr="00CF1C0D">
        <w:rPr>
          <w:rFonts w:ascii="Arial" w:hAnsi="Arial" w:cs="Arial"/>
          <w:sz w:val="24"/>
          <w:szCs w:val="24"/>
          <w:lang w:val="sr-Cyrl-RS"/>
        </w:rPr>
        <w:t xml:space="preserve">208.000.000,00 </w:t>
      </w:r>
      <w:r w:rsidRPr="00CF1C0D">
        <w:rPr>
          <w:rFonts w:ascii="Arial" w:hAnsi="Arial" w:cs="Arial"/>
          <w:sz w:val="24"/>
          <w:szCs w:val="24"/>
          <w:lang w:val="sr-Cyrl-RS"/>
        </w:rPr>
        <w:t xml:space="preserve">динара </w:t>
      </w:r>
      <w:r w:rsidRPr="00CF1C0D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и то:</w:t>
      </w:r>
    </w:p>
    <w:p w:rsidR="00862D34" w:rsidRPr="00CF1C0D" w:rsidRDefault="00862D34" w:rsidP="00862D3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62D34" w:rsidRPr="00CF1C0D" w:rsidRDefault="00862D34" w:rsidP="00862D3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</w:rPr>
        <w:t>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    УРЕЂИВАЊЕ ГРАЂЕВИНСКОГ ЗЕМЉИШТА</w:t>
      </w:r>
    </w:p>
    <w:p w:rsidR="00862D34" w:rsidRPr="00CF1C0D" w:rsidRDefault="00862D34" w:rsidP="00862D34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val="sr-Cyrl-RS" w:eastAsia="sr-Latn-RS" w:bidi="hi-IN"/>
        </w:rPr>
      </w:pPr>
    </w:p>
    <w:p w:rsidR="002E7101" w:rsidRPr="00CF1C0D" w:rsidRDefault="00862D34" w:rsidP="00862D3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ЗА  </w:t>
      </w:r>
      <w:r w:rsidRPr="00CF1C0D">
        <w:rPr>
          <w:rFonts w:ascii="Arial" w:hAnsi="Arial" w:cs="Arial"/>
          <w:b/>
          <w:sz w:val="24"/>
          <w:szCs w:val="24"/>
        </w:rPr>
        <w:t>I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.1. 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862D34" w:rsidRPr="00CF1C0D" w:rsidRDefault="00862D34" w:rsidP="00862D3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>.....................................................................................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............................   </w:t>
      </w:r>
      <w:r w:rsidR="002E7101" w:rsidRPr="00CF1C0D">
        <w:rPr>
          <w:rFonts w:ascii="Arial" w:hAnsi="Arial" w:cs="Arial"/>
          <w:b/>
          <w:sz w:val="24"/>
          <w:szCs w:val="24"/>
          <w:lang w:val="sr-Latn-RS"/>
        </w:rPr>
        <w:t xml:space="preserve">130.000.000,00                            </w:t>
      </w:r>
    </w:p>
    <w:p w:rsidR="00862D34" w:rsidRPr="00CF1C0D" w:rsidRDefault="00862D34" w:rsidP="00862D3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62D34" w:rsidRPr="00CF1C0D" w:rsidRDefault="002E7101" w:rsidP="00862D3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УКУПНО ЗА </w:t>
      </w:r>
      <w:r w:rsidR="00862D34" w:rsidRPr="00CF1C0D">
        <w:rPr>
          <w:rFonts w:ascii="Arial" w:hAnsi="Arial" w:cs="Arial"/>
          <w:b/>
          <w:sz w:val="24"/>
          <w:szCs w:val="24"/>
        </w:rPr>
        <w:t>I.2.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62D34" w:rsidRPr="00CF1C0D">
        <w:rPr>
          <w:rFonts w:ascii="Arial" w:hAnsi="Arial" w:cs="Arial"/>
          <w:b/>
          <w:sz w:val="24"/>
          <w:szCs w:val="24"/>
        </w:rPr>
        <w:t>+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62D34" w:rsidRPr="00CF1C0D">
        <w:rPr>
          <w:rFonts w:ascii="Arial" w:hAnsi="Arial" w:cs="Arial"/>
          <w:b/>
          <w:sz w:val="24"/>
          <w:szCs w:val="24"/>
        </w:rPr>
        <w:t>I.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3</w:t>
      </w:r>
      <w:r w:rsidR="00862D34" w:rsidRPr="00CF1C0D">
        <w:rPr>
          <w:rFonts w:ascii="Arial" w:hAnsi="Arial" w:cs="Arial"/>
          <w:b/>
          <w:sz w:val="24"/>
          <w:szCs w:val="24"/>
          <w:lang w:val="sr-Cyrl-RS"/>
        </w:rPr>
        <w:t>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62D34" w:rsidRPr="00CF1C0D">
        <w:rPr>
          <w:rFonts w:ascii="Arial" w:hAnsi="Arial" w:cs="Arial"/>
          <w:b/>
          <w:sz w:val="24"/>
          <w:szCs w:val="24"/>
          <w:lang w:val="sr-Cyrl-RS"/>
        </w:rPr>
        <w:t>.....................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....................</w:t>
      </w:r>
      <w:r w:rsidR="00862D34" w:rsidRPr="00CF1C0D">
        <w:rPr>
          <w:rFonts w:ascii="Arial" w:hAnsi="Arial" w:cs="Arial"/>
          <w:b/>
          <w:sz w:val="24"/>
          <w:szCs w:val="24"/>
          <w:lang w:val="sr-Cyrl-RS"/>
        </w:rPr>
        <w:t>..............</w:t>
      </w:r>
      <w:r w:rsidR="00862D34" w:rsidRPr="00CF1C0D">
        <w:rPr>
          <w:rFonts w:ascii="Arial" w:hAnsi="Arial" w:cs="Arial"/>
          <w:b/>
          <w:sz w:val="24"/>
          <w:szCs w:val="24"/>
        </w:rPr>
        <w:t>...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>.......................................................1.556.000.000,00</w:t>
      </w:r>
    </w:p>
    <w:p w:rsidR="00862D34" w:rsidRPr="00CF1C0D" w:rsidRDefault="00862D34" w:rsidP="00862D34">
      <w:pPr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2"/>
          <w:sz w:val="24"/>
          <w:szCs w:val="24"/>
          <w:lang w:val="sr-Cyrl-RS" w:eastAsia="sr-Latn-RS" w:bidi="hi-IN"/>
        </w:rPr>
      </w:pPr>
    </w:p>
    <w:p w:rsidR="00862D34" w:rsidRPr="00CF1C0D" w:rsidRDefault="00862D34" w:rsidP="00862D3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</w:rPr>
        <w:t>II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   ОДРЖАВАЊЕ КОМУНАЛНЕ ИНФРАСТРУКТУРЕ </w:t>
      </w:r>
    </w:p>
    <w:p w:rsidR="00862D34" w:rsidRPr="00CF1C0D" w:rsidRDefault="00862D34" w:rsidP="00862D34">
      <w:pPr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2"/>
          <w:sz w:val="24"/>
          <w:szCs w:val="24"/>
          <w:lang w:val="sr-Cyrl-RS" w:eastAsia="sr-Latn-RS" w:bidi="hi-IN"/>
        </w:rPr>
      </w:pPr>
    </w:p>
    <w:p w:rsidR="00862D34" w:rsidRPr="00CF1C0D" w:rsidRDefault="00862D34" w:rsidP="00294716">
      <w:pPr>
        <w:spacing w:after="0"/>
        <w:rPr>
          <w:rFonts w:ascii="Arial" w:hAnsi="Arial" w:cs="Arial"/>
          <w:sz w:val="24"/>
          <w:szCs w:val="24"/>
          <w:lang w:val="sr-Latn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Pr="00CF1C0D">
        <w:rPr>
          <w:rFonts w:ascii="Arial" w:hAnsi="Arial" w:cs="Arial"/>
          <w:b/>
          <w:sz w:val="24"/>
          <w:szCs w:val="24"/>
        </w:rPr>
        <w:t>II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.1.  ...................................................................................................................   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>45.000.000,00</w:t>
      </w:r>
    </w:p>
    <w:p w:rsidR="00862D34" w:rsidRPr="00CF1C0D" w:rsidRDefault="00862D34" w:rsidP="0029471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="00294716" w:rsidRPr="00CF1C0D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Pr="00CF1C0D">
        <w:rPr>
          <w:rFonts w:ascii="Arial" w:hAnsi="Arial" w:cs="Arial"/>
          <w:b/>
          <w:sz w:val="24"/>
          <w:szCs w:val="24"/>
        </w:rPr>
        <w:t>II</w:t>
      </w:r>
      <w:r w:rsidRPr="00CF1C0D">
        <w:rPr>
          <w:rFonts w:ascii="Arial" w:hAnsi="Arial" w:cs="Arial"/>
          <w:b/>
          <w:sz w:val="24"/>
          <w:szCs w:val="24"/>
          <w:lang w:val="sr-Cyrl-RS"/>
        </w:rPr>
        <w:t xml:space="preserve">.2.  .................................................................................................................   </w:t>
      </w:r>
      <w:r w:rsidR="002E7101" w:rsidRPr="00CF1C0D">
        <w:rPr>
          <w:rFonts w:ascii="Arial" w:hAnsi="Arial" w:cs="Arial"/>
          <w:b/>
          <w:sz w:val="24"/>
          <w:szCs w:val="24"/>
          <w:lang w:val="sr-Cyrl-RS"/>
        </w:rPr>
        <w:t xml:space="preserve">163.000.000,00                           </w:t>
      </w:r>
    </w:p>
    <w:p w:rsidR="00862D34" w:rsidRPr="002E7101" w:rsidRDefault="002E7101" w:rsidP="00862D34">
      <w:p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val="sr-Cyrl-RS" w:eastAsia="sr-Latn-RS" w:bidi="hi-IN"/>
        </w:rPr>
      </w:pPr>
      <w:r>
        <w:rPr>
          <w:rFonts w:ascii="Arial" w:hAnsi="Arial" w:cs="Arial"/>
          <w:color w:val="000000"/>
          <w:kern w:val="2"/>
          <w:sz w:val="24"/>
          <w:szCs w:val="24"/>
          <w:lang w:val="sr-Cyrl-RS" w:eastAsia="sr-Latn-RS" w:bidi="hi-IN"/>
        </w:rPr>
        <w:t xml:space="preserve">             </w:t>
      </w:r>
    </w:p>
    <w:p w:rsidR="00862D34" w:rsidRPr="00862D34" w:rsidRDefault="00862D34" w:rsidP="00A2289F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62D34">
        <w:rPr>
          <w:rFonts w:ascii="Arial" w:hAnsi="Arial" w:cs="Arial"/>
          <w:color w:val="000000"/>
          <w:kern w:val="2"/>
          <w:sz w:val="24"/>
          <w:szCs w:val="24"/>
          <w:lang w:val="sr-Cyrl-RS" w:eastAsia="sr-Latn-RS" w:bidi="hi-IN"/>
        </w:rPr>
        <w:t xml:space="preserve">           </w:t>
      </w:r>
      <w:r w:rsidRPr="00862D34">
        <w:rPr>
          <w:rFonts w:ascii="Arial" w:eastAsia="Arial Unicode MS" w:hAnsi="Arial" w:cs="Arial"/>
          <w:color w:val="000000"/>
          <w:kern w:val="2"/>
          <w:sz w:val="24"/>
          <w:szCs w:val="24"/>
          <w:lang w:val="sr-Cyrl-RS" w:eastAsia="sr-Latn-RS" w:bidi="hi-IN"/>
        </w:rPr>
        <w:t>Градска управа за финансије и</w:t>
      </w:r>
      <w:r w:rsidR="002E7101">
        <w:rPr>
          <w:rFonts w:ascii="Arial" w:eastAsia="Arial Unicode MS" w:hAnsi="Arial" w:cs="Arial"/>
          <w:color w:val="000000"/>
          <w:kern w:val="2"/>
          <w:sz w:val="24"/>
          <w:szCs w:val="24"/>
          <w:lang w:val="sr-Cyrl-RS" w:eastAsia="sr-Latn-RS" w:bidi="hi-IN"/>
        </w:rPr>
        <w:t xml:space="preserve"> дала је</w:t>
      </w:r>
      <w:r w:rsidRPr="00862D34">
        <w:rPr>
          <w:rFonts w:ascii="Arial" w:eastAsia="Arial Unicode MS" w:hAnsi="Arial" w:cs="Arial"/>
          <w:color w:val="000000"/>
          <w:kern w:val="2"/>
          <w:sz w:val="24"/>
          <w:szCs w:val="24"/>
          <w:lang w:val="sr-Cyrl-RS" w:eastAsia="sr-Latn-RS" w:bidi="hi-IN"/>
        </w:rPr>
        <w:t xml:space="preserve"> позитивно мишљење на Предлог Програма уређивања грађевинског земљишта и одржавања </w:t>
      </w:r>
      <w:r w:rsidR="002E7101">
        <w:rPr>
          <w:rFonts w:ascii="Arial" w:eastAsia="Arial Unicode MS" w:hAnsi="Arial" w:cs="Arial"/>
          <w:color w:val="000000"/>
          <w:kern w:val="2"/>
          <w:sz w:val="24"/>
          <w:szCs w:val="24"/>
          <w:lang w:val="sr-Cyrl-RS" w:eastAsia="sr-Latn-RS" w:bidi="hi-IN"/>
        </w:rPr>
        <w:t>комуналне инфраструктуре за 2025</w:t>
      </w:r>
      <w:r w:rsidRPr="00862D34">
        <w:rPr>
          <w:rFonts w:ascii="Arial" w:eastAsia="Arial Unicode MS" w:hAnsi="Arial" w:cs="Arial"/>
          <w:color w:val="000000"/>
          <w:kern w:val="2"/>
          <w:sz w:val="24"/>
          <w:szCs w:val="24"/>
          <w:lang w:val="sr-Cyrl-RS" w:eastAsia="sr-Latn-RS" w:bidi="hi-IN"/>
        </w:rPr>
        <w:t>. годину.</w:t>
      </w:r>
    </w:p>
    <w:p w:rsidR="00862D34" w:rsidRPr="00862D34" w:rsidRDefault="00862D34" w:rsidP="00862D34">
      <w:pPr>
        <w:suppressAutoHyphens/>
        <w:spacing w:after="0"/>
        <w:ind w:firstLine="72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62D34">
        <w:rPr>
          <w:rFonts w:ascii="Arial" w:hAnsi="Arial" w:cs="Arial"/>
          <w:color w:val="000000"/>
          <w:kern w:val="2"/>
          <w:sz w:val="24"/>
          <w:szCs w:val="24"/>
          <w:lang w:val="sr-Cyrl-RS" w:eastAsia="sr-Latn-RS" w:bidi="hi-IN"/>
        </w:rPr>
        <w:t xml:space="preserve">         </w:t>
      </w:r>
      <w:r w:rsidRPr="00862D34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                                                                        </w:t>
      </w:r>
      <w:r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                          </w:t>
      </w:r>
    </w:p>
    <w:p w:rsidR="00862D34" w:rsidRDefault="00862D34" w:rsidP="00862D34">
      <w:pPr>
        <w:suppressAutoHyphens/>
        <w:spacing w:after="0" w:line="240" w:lineRule="auto"/>
        <w:ind w:right="190"/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</w:pPr>
      <w:r w:rsidRPr="00862D34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                                                                                  </w:t>
      </w:r>
      <w:r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     </w:t>
      </w:r>
    </w:p>
    <w:p w:rsidR="00862D34" w:rsidRDefault="00862D34" w:rsidP="00862D34">
      <w:pPr>
        <w:suppressAutoHyphens/>
        <w:spacing w:after="0" w:line="240" w:lineRule="auto"/>
        <w:ind w:right="190"/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</w:t>
      </w:r>
      <w:r w:rsidR="00F1078E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</w:t>
      </w:r>
      <w:r w:rsidRPr="00862D34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ДИРЕКТОР</w:t>
      </w:r>
      <w:r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>КА</w:t>
      </w:r>
    </w:p>
    <w:p w:rsidR="00862D34" w:rsidRPr="00862D34" w:rsidRDefault="00862D34" w:rsidP="00862D34">
      <w:pPr>
        <w:suppressAutoHyphens/>
        <w:spacing w:after="0" w:line="240" w:lineRule="auto"/>
        <w:ind w:right="190"/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</w:pPr>
    </w:p>
    <w:p w:rsidR="00862D34" w:rsidRPr="00CF1C0D" w:rsidRDefault="00F1078E" w:rsidP="00CF1C0D">
      <w:pPr>
        <w:suppressAutoHyphens/>
        <w:spacing w:after="0" w:line="240" w:lineRule="auto"/>
        <w:ind w:right="612"/>
        <w:jc w:val="right"/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 xml:space="preserve">   </w:t>
      </w:r>
      <w:r w:rsidR="00862D34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>Драгана Нен</w:t>
      </w:r>
      <w:bookmarkStart w:id="1" w:name="_GoBack"/>
      <w:bookmarkEnd w:id="1"/>
      <w:r w:rsidR="00862D34"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  <w:t>андов Станковић</w:t>
      </w:r>
    </w:p>
    <w:sectPr w:rsidR="00862D34" w:rsidRPr="00CF1C0D" w:rsidSect="00294716">
      <w:pgSz w:w="12240" w:h="15840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8B" w:rsidRDefault="0057118B" w:rsidP="009B2288">
      <w:pPr>
        <w:spacing w:after="0" w:line="240" w:lineRule="auto"/>
      </w:pPr>
      <w:r>
        <w:separator/>
      </w:r>
    </w:p>
  </w:endnote>
  <w:endnote w:type="continuationSeparator" w:id="0">
    <w:p w:rsidR="0057118B" w:rsidRDefault="0057118B" w:rsidP="009B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8B" w:rsidRDefault="0057118B" w:rsidP="009B2288">
      <w:pPr>
        <w:spacing w:after="0" w:line="240" w:lineRule="auto"/>
      </w:pPr>
      <w:r>
        <w:separator/>
      </w:r>
    </w:p>
  </w:footnote>
  <w:footnote w:type="continuationSeparator" w:id="0">
    <w:p w:rsidR="0057118B" w:rsidRDefault="0057118B" w:rsidP="009B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167"/>
    <w:multiLevelType w:val="hybridMultilevel"/>
    <w:tmpl w:val="ADDEA0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1C27398"/>
    <w:multiLevelType w:val="hybridMultilevel"/>
    <w:tmpl w:val="CF6ACF4E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209CE"/>
    <w:multiLevelType w:val="hybridMultilevel"/>
    <w:tmpl w:val="C33C7AD0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2013"/>
    <w:multiLevelType w:val="hybridMultilevel"/>
    <w:tmpl w:val="2ADC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F36CE"/>
    <w:multiLevelType w:val="hybridMultilevel"/>
    <w:tmpl w:val="64F6B42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F69DB"/>
    <w:multiLevelType w:val="hybridMultilevel"/>
    <w:tmpl w:val="96AE0DF0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CBA"/>
    <w:multiLevelType w:val="hybridMultilevel"/>
    <w:tmpl w:val="657A9148"/>
    <w:lvl w:ilvl="0" w:tplc="948C34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6B1660"/>
    <w:multiLevelType w:val="hybridMultilevel"/>
    <w:tmpl w:val="46D2399C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4105E"/>
    <w:multiLevelType w:val="hybridMultilevel"/>
    <w:tmpl w:val="0C383CDE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658FC"/>
    <w:multiLevelType w:val="hybridMultilevel"/>
    <w:tmpl w:val="F44CBA2E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243E9"/>
    <w:multiLevelType w:val="hybridMultilevel"/>
    <w:tmpl w:val="23FCD7B6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7B2F8E"/>
    <w:multiLevelType w:val="hybridMultilevel"/>
    <w:tmpl w:val="50AA219A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F6FDB"/>
    <w:multiLevelType w:val="hybridMultilevel"/>
    <w:tmpl w:val="91B2F254"/>
    <w:lvl w:ilvl="0" w:tplc="CC62695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1CD1FD8"/>
    <w:multiLevelType w:val="hybridMultilevel"/>
    <w:tmpl w:val="D9D8D90A"/>
    <w:lvl w:ilvl="0" w:tplc="228CBE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203D4B"/>
    <w:multiLevelType w:val="hybridMultilevel"/>
    <w:tmpl w:val="66EE2254"/>
    <w:lvl w:ilvl="0" w:tplc="271E0158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C2"/>
    <w:rsid w:val="0000199D"/>
    <w:rsid w:val="00013F57"/>
    <w:rsid w:val="000208FB"/>
    <w:rsid w:val="00023E48"/>
    <w:rsid w:val="00024D59"/>
    <w:rsid w:val="00026ED8"/>
    <w:rsid w:val="000305C9"/>
    <w:rsid w:val="00032694"/>
    <w:rsid w:val="00036497"/>
    <w:rsid w:val="0003757A"/>
    <w:rsid w:val="00041801"/>
    <w:rsid w:val="000424F4"/>
    <w:rsid w:val="00047423"/>
    <w:rsid w:val="000500AC"/>
    <w:rsid w:val="00050AA7"/>
    <w:rsid w:val="00050CB7"/>
    <w:rsid w:val="00053DDF"/>
    <w:rsid w:val="000544B2"/>
    <w:rsid w:val="0006007A"/>
    <w:rsid w:val="00063746"/>
    <w:rsid w:val="00064E52"/>
    <w:rsid w:val="000655F3"/>
    <w:rsid w:val="000675A9"/>
    <w:rsid w:val="00071993"/>
    <w:rsid w:val="00072065"/>
    <w:rsid w:val="000741DB"/>
    <w:rsid w:val="00074206"/>
    <w:rsid w:val="00080D3F"/>
    <w:rsid w:val="00081399"/>
    <w:rsid w:val="00082857"/>
    <w:rsid w:val="00082ACB"/>
    <w:rsid w:val="00083154"/>
    <w:rsid w:val="00083E00"/>
    <w:rsid w:val="000910F2"/>
    <w:rsid w:val="00093347"/>
    <w:rsid w:val="00094711"/>
    <w:rsid w:val="00095B92"/>
    <w:rsid w:val="00096DAE"/>
    <w:rsid w:val="00096E79"/>
    <w:rsid w:val="0009711F"/>
    <w:rsid w:val="000A0F08"/>
    <w:rsid w:val="000A1590"/>
    <w:rsid w:val="000A3DC2"/>
    <w:rsid w:val="000A681F"/>
    <w:rsid w:val="000A7708"/>
    <w:rsid w:val="000B64B2"/>
    <w:rsid w:val="000B70D4"/>
    <w:rsid w:val="000B7EEE"/>
    <w:rsid w:val="000C3EBD"/>
    <w:rsid w:val="000C4F7C"/>
    <w:rsid w:val="000C5386"/>
    <w:rsid w:val="000C7DDE"/>
    <w:rsid w:val="000D236F"/>
    <w:rsid w:val="000E2681"/>
    <w:rsid w:val="000E4959"/>
    <w:rsid w:val="000E6B01"/>
    <w:rsid w:val="000F03B8"/>
    <w:rsid w:val="000F28E2"/>
    <w:rsid w:val="000F2F87"/>
    <w:rsid w:val="000F31CB"/>
    <w:rsid w:val="00102A5A"/>
    <w:rsid w:val="00106517"/>
    <w:rsid w:val="0011323C"/>
    <w:rsid w:val="001173D8"/>
    <w:rsid w:val="0012280F"/>
    <w:rsid w:val="001239EA"/>
    <w:rsid w:val="0012517E"/>
    <w:rsid w:val="001321C2"/>
    <w:rsid w:val="00134B96"/>
    <w:rsid w:val="0013502D"/>
    <w:rsid w:val="00137A00"/>
    <w:rsid w:val="001451E2"/>
    <w:rsid w:val="00146274"/>
    <w:rsid w:val="00146E0A"/>
    <w:rsid w:val="00151420"/>
    <w:rsid w:val="001549BB"/>
    <w:rsid w:val="001576AA"/>
    <w:rsid w:val="00157FAE"/>
    <w:rsid w:val="0016136E"/>
    <w:rsid w:val="00161B67"/>
    <w:rsid w:val="00161EE6"/>
    <w:rsid w:val="00165335"/>
    <w:rsid w:val="00166B41"/>
    <w:rsid w:val="0017168A"/>
    <w:rsid w:val="001716E5"/>
    <w:rsid w:val="001736D3"/>
    <w:rsid w:val="00174533"/>
    <w:rsid w:val="00175918"/>
    <w:rsid w:val="0017651F"/>
    <w:rsid w:val="00176F01"/>
    <w:rsid w:val="00177843"/>
    <w:rsid w:val="00180BCB"/>
    <w:rsid w:val="0018279A"/>
    <w:rsid w:val="00184140"/>
    <w:rsid w:val="00184D7B"/>
    <w:rsid w:val="00184F66"/>
    <w:rsid w:val="00187AD4"/>
    <w:rsid w:val="00192564"/>
    <w:rsid w:val="001930F2"/>
    <w:rsid w:val="0019512E"/>
    <w:rsid w:val="00197429"/>
    <w:rsid w:val="001A0146"/>
    <w:rsid w:val="001B097F"/>
    <w:rsid w:val="001B13BD"/>
    <w:rsid w:val="001B3EE1"/>
    <w:rsid w:val="001B4687"/>
    <w:rsid w:val="001C14E6"/>
    <w:rsid w:val="001C1EE5"/>
    <w:rsid w:val="001D1036"/>
    <w:rsid w:val="001D5741"/>
    <w:rsid w:val="001E1459"/>
    <w:rsid w:val="001E2391"/>
    <w:rsid w:val="001E306C"/>
    <w:rsid w:val="001E5651"/>
    <w:rsid w:val="001E7B70"/>
    <w:rsid w:val="001F16FA"/>
    <w:rsid w:val="001F1A72"/>
    <w:rsid w:val="0020012B"/>
    <w:rsid w:val="00200BC4"/>
    <w:rsid w:val="00206839"/>
    <w:rsid w:val="00210995"/>
    <w:rsid w:val="002129A5"/>
    <w:rsid w:val="00213FA0"/>
    <w:rsid w:val="00217A85"/>
    <w:rsid w:val="00220420"/>
    <w:rsid w:val="00221EC2"/>
    <w:rsid w:val="002272AC"/>
    <w:rsid w:val="0023080F"/>
    <w:rsid w:val="00241367"/>
    <w:rsid w:val="00242210"/>
    <w:rsid w:val="00242CFC"/>
    <w:rsid w:val="00243FB3"/>
    <w:rsid w:val="0024583D"/>
    <w:rsid w:val="0024676F"/>
    <w:rsid w:val="00246BB5"/>
    <w:rsid w:val="0025332C"/>
    <w:rsid w:val="00254EFB"/>
    <w:rsid w:val="002554BF"/>
    <w:rsid w:val="00257A8E"/>
    <w:rsid w:val="00257AE5"/>
    <w:rsid w:val="002629D5"/>
    <w:rsid w:val="002645D7"/>
    <w:rsid w:val="00264CE5"/>
    <w:rsid w:val="002742D9"/>
    <w:rsid w:val="00275400"/>
    <w:rsid w:val="002759CD"/>
    <w:rsid w:val="00276E11"/>
    <w:rsid w:val="002834F5"/>
    <w:rsid w:val="00291345"/>
    <w:rsid w:val="0029281C"/>
    <w:rsid w:val="00294716"/>
    <w:rsid w:val="00295034"/>
    <w:rsid w:val="00295E4C"/>
    <w:rsid w:val="002A1E49"/>
    <w:rsid w:val="002A2968"/>
    <w:rsid w:val="002A3B63"/>
    <w:rsid w:val="002A41D4"/>
    <w:rsid w:val="002A5700"/>
    <w:rsid w:val="002B2FED"/>
    <w:rsid w:val="002C0A93"/>
    <w:rsid w:val="002C0F85"/>
    <w:rsid w:val="002C1059"/>
    <w:rsid w:val="002C1129"/>
    <w:rsid w:val="002C39F7"/>
    <w:rsid w:val="002C4804"/>
    <w:rsid w:val="002C6729"/>
    <w:rsid w:val="002D059C"/>
    <w:rsid w:val="002D0840"/>
    <w:rsid w:val="002D38C7"/>
    <w:rsid w:val="002D4542"/>
    <w:rsid w:val="002D5959"/>
    <w:rsid w:val="002E0C68"/>
    <w:rsid w:val="002E2605"/>
    <w:rsid w:val="002E442A"/>
    <w:rsid w:val="002E5AD3"/>
    <w:rsid w:val="002E7101"/>
    <w:rsid w:val="002F0821"/>
    <w:rsid w:val="002F1B9B"/>
    <w:rsid w:val="002F2019"/>
    <w:rsid w:val="002F27C8"/>
    <w:rsid w:val="002F2D45"/>
    <w:rsid w:val="002F367D"/>
    <w:rsid w:val="002F697F"/>
    <w:rsid w:val="002F793F"/>
    <w:rsid w:val="002F7D41"/>
    <w:rsid w:val="00301D3B"/>
    <w:rsid w:val="00302E4C"/>
    <w:rsid w:val="00302F76"/>
    <w:rsid w:val="00303517"/>
    <w:rsid w:val="00307184"/>
    <w:rsid w:val="00312F37"/>
    <w:rsid w:val="00316E8F"/>
    <w:rsid w:val="00322026"/>
    <w:rsid w:val="003229E8"/>
    <w:rsid w:val="00322B79"/>
    <w:rsid w:val="0032374A"/>
    <w:rsid w:val="00343972"/>
    <w:rsid w:val="00343B72"/>
    <w:rsid w:val="00345B44"/>
    <w:rsid w:val="0034719E"/>
    <w:rsid w:val="0035036B"/>
    <w:rsid w:val="00352071"/>
    <w:rsid w:val="00357EB9"/>
    <w:rsid w:val="00362DB0"/>
    <w:rsid w:val="003644D2"/>
    <w:rsid w:val="0036702F"/>
    <w:rsid w:val="00367C14"/>
    <w:rsid w:val="00370620"/>
    <w:rsid w:val="0037133D"/>
    <w:rsid w:val="0037160E"/>
    <w:rsid w:val="00373071"/>
    <w:rsid w:val="00373C02"/>
    <w:rsid w:val="00374815"/>
    <w:rsid w:val="00374C6E"/>
    <w:rsid w:val="00376B2A"/>
    <w:rsid w:val="003838BD"/>
    <w:rsid w:val="0038414C"/>
    <w:rsid w:val="003842A6"/>
    <w:rsid w:val="003861A6"/>
    <w:rsid w:val="00387239"/>
    <w:rsid w:val="0039101C"/>
    <w:rsid w:val="00393A16"/>
    <w:rsid w:val="0039542F"/>
    <w:rsid w:val="003A1654"/>
    <w:rsid w:val="003A2C0A"/>
    <w:rsid w:val="003A4B00"/>
    <w:rsid w:val="003B091E"/>
    <w:rsid w:val="003B0F39"/>
    <w:rsid w:val="003B1A3B"/>
    <w:rsid w:val="003B4ACA"/>
    <w:rsid w:val="003B7A39"/>
    <w:rsid w:val="003B7E16"/>
    <w:rsid w:val="003C277E"/>
    <w:rsid w:val="003C3B72"/>
    <w:rsid w:val="003C47DB"/>
    <w:rsid w:val="003D1502"/>
    <w:rsid w:val="003D1836"/>
    <w:rsid w:val="003D5A88"/>
    <w:rsid w:val="003D6C7C"/>
    <w:rsid w:val="003D70A9"/>
    <w:rsid w:val="003E1884"/>
    <w:rsid w:val="003E341F"/>
    <w:rsid w:val="003E604A"/>
    <w:rsid w:val="003F1B53"/>
    <w:rsid w:val="003F351D"/>
    <w:rsid w:val="003F6088"/>
    <w:rsid w:val="003F65C0"/>
    <w:rsid w:val="003F6D6C"/>
    <w:rsid w:val="004004F8"/>
    <w:rsid w:val="0040158D"/>
    <w:rsid w:val="004038F2"/>
    <w:rsid w:val="00403950"/>
    <w:rsid w:val="00404F98"/>
    <w:rsid w:val="0040511F"/>
    <w:rsid w:val="004111C2"/>
    <w:rsid w:val="0041250E"/>
    <w:rsid w:val="00416B6D"/>
    <w:rsid w:val="004177AD"/>
    <w:rsid w:val="00420DCA"/>
    <w:rsid w:val="00422A38"/>
    <w:rsid w:val="00422B94"/>
    <w:rsid w:val="00426DB2"/>
    <w:rsid w:val="0043661A"/>
    <w:rsid w:val="00443EB0"/>
    <w:rsid w:val="00444EB1"/>
    <w:rsid w:val="00445FEF"/>
    <w:rsid w:val="00446FE6"/>
    <w:rsid w:val="004552B6"/>
    <w:rsid w:val="0045704A"/>
    <w:rsid w:val="00457AE5"/>
    <w:rsid w:val="0046001E"/>
    <w:rsid w:val="00461836"/>
    <w:rsid w:val="0046238C"/>
    <w:rsid w:val="00465591"/>
    <w:rsid w:val="00467D57"/>
    <w:rsid w:val="0047192B"/>
    <w:rsid w:val="00471B61"/>
    <w:rsid w:val="00471F5D"/>
    <w:rsid w:val="00472C13"/>
    <w:rsid w:val="004756B0"/>
    <w:rsid w:val="00480CB1"/>
    <w:rsid w:val="00487B83"/>
    <w:rsid w:val="00490841"/>
    <w:rsid w:val="00492169"/>
    <w:rsid w:val="00493245"/>
    <w:rsid w:val="00493809"/>
    <w:rsid w:val="00494304"/>
    <w:rsid w:val="00494ECF"/>
    <w:rsid w:val="004A02D7"/>
    <w:rsid w:val="004B1FE9"/>
    <w:rsid w:val="004B22DB"/>
    <w:rsid w:val="004B2640"/>
    <w:rsid w:val="004C25BC"/>
    <w:rsid w:val="004C3FF2"/>
    <w:rsid w:val="004C4805"/>
    <w:rsid w:val="004C5D29"/>
    <w:rsid w:val="004C70DC"/>
    <w:rsid w:val="004C73C6"/>
    <w:rsid w:val="004D138B"/>
    <w:rsid w:val="004D3369"/>
    <w:rsid w:val="004D68B6"/>
    <w:rsid w:val="004D77BC"/>
    <w:rsid w:val="004D7C12"/>
    <w:rsid w:val="004E2718"/>
    <w:rsid w:val="004E3AD1"/>
    <w:rsid w:val="004E4848"/>
    <w:rsid w:val="004E6927"/>
    <w:rsid w:val="004F24F6"/>
    <w:rsid w:val="004F398A"/>
    <w:rsid w:val="004F3B1A"/>
    <w:rsid w:val="004F56A2"/>
    <w:rsid w:val="004F5A42"/>
    <w:rsid w:val="004F7FB9"/>
    <w:rsid w:val="00500A8C"/>
    <w:rsid w:val="00500F21"/>
    <w:rsid w:val="005070D3"/>
    <w:rsid w:val="00512B68"/>
    <w:rsid w:val="005147B6"/>
    <w:rsid w:val="00516DA2"/>
    <w:rsid w:val="00524248"/>
    <w:rsid w:val="005249E7"/>
    <w:rsid w:val="0052507B"/>
    <w:rsid w:val="0052579F"/>
    <w:rsid w:val="005354C3"/>
    <w:rsid w:val="00540914"/>
    <w:rsid w:val="00547CEF"/>
    <w:rsid w:val="0055076C"/>
    <w:rsid w:val="00552766"/>
    <w:rsid w:val="00553B28"/>
    <w:rsid w:val="00553EF7"/>
    <w:rsid w:val="005552EA"/>
    <w:rsid w:val="00555331"/>
    <w:rsid w:val="00556196"/>
    <w:rsid w:val="005645C4"/>
    <w:rsid w:val="00567B91"/>
    <w:rsid w:val="00567FF6"/>
    <w:rsid w:val="0057118B"/>
    <w:rsid w:val="005717C1"/>
    <w:rsid w:val="00571842"/>
    <w:rsid w:val="00574985"/>
    <w:rsid w:val="005769CC"/>
    <w:rsid w:val="005807D3"/>
    <w:rsid w:val="0058691D"/>
    <w:rsid w:val="00587ACD"/>
    <w:rsid w:val="00592923"/>
    <w:rsid w:val="005A384C"/>
    <w:rsid w:val="005A4161"/>
    <w:rsid w:val="005A5C7A"/>
    <w:rsid w:val="005A73B6"/>
    <w:rsid w:val="005A747D"/>
    <w:rsid w:val="005B3806"/>
    <w:rsid w:val="005B61FC"/>
    <w:rsid w:val="005B68B2"/>
    <w:rsid w:val="005B7A79"/>
    <w:rsid w:val="005C02DE"/>
    <w:rsid w:val="005C14DB"/>
    <w:rsid w:val="005C1896"/>
    <w:rsid w:val="005C2EC1"/>
    <w:rsid w:val="005C30DC"/>
    <w:rsid w:val="005C3784"/>
    <w:rsid w:val="005C5C44"/>
    <w:rsid w:val="005C5CB6"/>
    <w:rsid w:val="005C6EDB"/>
    <w:rsid w:val="005C724E"/>
    <w:rsid w:val="005D08DE"/>
    <w:rsid w:val="005D206D"/>
    <w:rsid w:val="005F2B53"/>
    <w:rsid w:val="005F3365"/>
    <w:rsid w:val="005F6C21"/>
    <w:rsid w:val="00600AB1"/>
    <w:rsid w:val="0060574F"/>
    <w:rsid w:val="00606565"/>
    <w:rsid w:val="00607847"/>
    <w:rsid w:val="00607F4B"/>
    <w:rsid w:val="0061048D"/>
    <w:rsid w:val="00613E8C"/>
    <w:rsid w:val="0061706F"/>
    <w:rsid w:val="0061798A"/>
    <w:rsid w:val="00620A1C"/>
    <w:rsid w:val="00622421"/>
    <w:rsid w:val="006236C4"/>
    <w:rsid w:val="00626AE2"/>
    <w:rsid w:val="00633205"/>
    <w:rsid w:val="00633848"/>
    <w:rsid w:val="00633BD3"/>
    <w:rsid w:val="00640FE9"/>
    <w:rsid w:val="00641FAD"/>
    <w:rsid w:val="0064512F"/>
    <w:rsid w:val="00646450"/>
    <w:rsid w:val="00657134"/>
    <w:rsid w:val="00660322"/>
    <w:rsid w:val="00662C0B"/>
    <w:rsid w:val="00665084"/>
    <w:rsid w:val="00665784"/>
    <w:rsid w:val="00667637"/>
    <w:rsid w:val="006715A1"/>
    <w:rsid w:val="006726EF"/>
    <w:rsid w:val="00672DAD"/>
    <w:rsid w:val="0067605B"/>
    <w:rsid w:val="00680912"/>
    <w:rsid w:val="00684ECC"/>
    <w:rsid w:val="006860A6"/>
    <w:rsid w:val="00687009"/>
    <w:rsid w:val="00687540"/>
    <w:rsid w:val="0069115B"/>
    <w:rsid w:val="0069125D"/>
    <w:rsid w:val="006914C8"/>
    <w:rsid w:val="00694091"/>
    <w:rsid w:val="00694260"/>
    <w:rsid w:val="00697213"/>
    <w:rsid w:val="006A1937"/>
    <w:rsid w:val="006A1EF1"/>
    <w:rsid w:val="006A454F"/>
    <w:rsid w:val="006A5DF2"/>
    <w:rsid w:val="006A634B"/>
    <w:rsid w:val="006B26F4"/>
    <w:rsid w:val="006B333D"/>
    <w:rsid w:val="006C0F24"/>
    <w:rsid w:val="006C182A"/>
    <w:rsid w:val="006C2A74"/>
    <w:rsid w:val="006D2A81"/>
    <w:rsid w:val="006D2F4D"/>
    <w:rsid w:val="006D3282"/>
    <w:rsid w:val="006D3D24"/>
    <w:rsid w:val="006D4174"/>
    <w:rsid w:val="006D7DA0"/>
    <w:rsid w:val="006E0587"/>
    <w:rsid w:val="006E3B28"/>
    <w:rsid w:val="006E4103"/>
    <w:rsid w:val="006F6619"/>
    <w:rsid w:val="006F7B36"/>
    <w:rsid w:val="00702DC8"/>
    <w:rsid w:val="007060F6"/>
    <w:rsid w:val="00711754"/>
    <w:rsid w:val="007156A0"/>
    <w:rsid w:val="007178CC"/>
    <w:rsid w:val="0072189C"/>
    <w:rsid w:val="007228C0"/>
    <w:rsid w:val="00724162"/>
    <w:rsid w:val="007269F0"/>
    <w:rsid w:val="00726DB3"/>
    <w:rsid w:val="0073144B"/>
    <w:rsid w:val="00732E7C"/>
    <w:rsid w:val="00736A03"/>
    <w:rsid w:val="00740997"/>
    <w:rsid w:val="00750617"/>
    <w:rsid w:val="00753210"/>
    <w:rsid w:val="00753AA3"/>
    <w:rsid w:val="00754A48"/>
    <w:rsid w:val="0075725A"/>
    <w:rsid w:val="00760095"/>
    <w:rsid w:val="007601C7"/>
    <w:rsid w:val="00764C46"/>
    <w:rsid w:val="00765CC2"/>
    <w:rsid w:val="00770A3C"/>
    <w:rsid w:val="00774A1E"/>
    <w:rsid w:val="007764CA"/>
    <w:rsid w:val="0077665A"/>
    <w:rsid w:val="00780530"/>
    <w:rsid w:val="00781E1A"/>
    <w:rsid w:val="00782439"/>
    <w:rsid w:val="00783A9B"/>
    <w:rsid w:val="00785871"/>
    <w:rsid w:val="007865EC"/>
    <w:rsid w:val="00790A8E"/>
    <w:rsid w:val="00790F9E"/>
    <w:rsid w:val="0079666C"/>
    <w:rsid w:val="00796B59"/>
    <w:rsid w:val="007A1CAE"/>
    <w:rsid w:val="007A5C2F"/>
    <w:rsid w:val="007A5C45"/>
    <w:rsid w:val="007A5FF4"/>
    <w:rsid w:val="007A700D"/>
    <w:rsid w:val="007B17AE"/>
    <w:rsid w:val="007B20A3"/>
    <w:rsid w:val="007B3ACD"/>
    <w:rsid w:val="007B7B6F"/>
    <w:rsid w:val="007C2F04"/>
    <w:rsid w:val="007C3884"/>
    <w:rsid w:val="007C3EC8"/>
    <w:rsid w:val="007C54BE"/>
    <w:rsid w:val="007D1FAD"/>
    <w:rsid w:val="007D2EA5"/>
    <w:rsid w:val="007D3A39"/>
    <w:rsid w:val="007D4D39"/>
    <w:rsid w:val="007E000C"/>
    <w:rsid w:val="007E07E7"/>
    <w:rsid w:val="007E1F3C"/>
    <w:rsid w:val="007E329A"/>
    <w:rsid w:val="007E5B7C"/>
    <w:rsid w:val="007F35D2"/>
    <w:rsid w:val="007F43C9"/>
    <w:rsid w:val="007F6726"/>
    <w:rsid w:val="007F6D5F"/>
    <w:rsid w:val="007F7AB9"/>
    <w:rsid w:val="008002EC"/>
    <w:rsid w:val="0080047E"/>
    <w:rsid w:val="0080218F"/>
    <w:rsid w:val="00802B76"/>
    <w:rsid w:val="0080389B"/>
    <w:rsid w:val="00804666"/>
    <w:rsid w:val="008048ED"/>
    <w:rsid w:val="00813A90"/>
    <w:rsid w:val="00813E52"/>
    <w:rsid w:val="00814878"/>
    <w:rsid w:val="008167D1"/>
    <w:rsid w:val="00816B82"/>
    <w:rsid w:val="008174D2"/>
    <w:rsid w:val="00820AA8"/>
    <w:rsid w:val="00820C04"/>
    <w:rsid w:val="0082175C"/>
    <w:rsid w:val="00821862"/>
    <w:rsid w:val="00822C1C"/>
    <w:rsid w:val="0083406E"/>
    <w:rsid w:val="008421B8"/>
    <w:rsid w:val="00843FF2"/>
    <w:rsid w:val="008441BB"/>
    <w:rsid w:val="00844A96"/>
    <w:rsid w:val="00844B93"/>
    <w:rsid w:val="00846127"/>
    <w:rsid w:val="00847B92"/>
    <w:rsid w:val="00850867"/>
    <w:rsid w:val="0085200C"/>
    <w:rsid w:val="008524F1"/>
    <w:rsid w:val="00853808"/>
    <w:rsid w:val="00854544"/>
    <w:rsid w:val="00862D34"/>
    <w:rsid w:val="00864152"/>
    <w:rsid w:val="00864491"/>
    <w:rsid w:val="00865180"/>
    <w:rsid w:val="008669A4"/>
    <w:rsid w:val="008707BC"/>
    <w:rsid w:val="00870869"/>
    <w:rsid w:val="00870FAC"/>
    <w:rsid w:val="00872ED8"/>
    <w:rsid w:val="00874B25"/>
    <w:rsid w:val="0087751D"/>
    <w:rsid w:val="00877561"/>
    <w:rsid w:val="00880197"/>
    <w:rsid w:val="00885086"/>
    <w:rsid w:val="008850B1"/>
    <w:rsid w:val="0088589F"/>
    <w:rsid w:val="00885A8B"/>
    <w:rsid w:val="00885F9D"/>
    <w:rsid w:val="00886EE2"/>
    <w:rsid w:val="0089149D"/>
    <w:rsid w:val="00897004"/>
    <w:rsid w:val="008A05D6"/>
    <w:rsid w:val="008A1B2A"/>
    <w:rsid w:val="008A324D"/>
    <w:rsid w:val="008A457C"/>
    <w:rsid w:val="008A5C12"/>
    <w:rsid w:val="008A5EF0"/>
    <w:rsid w:val="008A6CD9"/>
    <w:rsid w:val="008A7693"/>
    <w:rsid w:val="008A7842"/>
    <w:rsid w:val="008B0C6D"/>
    <w:rsid w:val="008B0EA6"/>
    <w:rsid w:val="008B4FEF"/>
    <w:rsid w:val="008B5AA2"/>
    <w:rsid w:val="008B5D92"/>
    <w:rsid w:val="008B75E0"/>
    <w:rsid w:val="008C0A5F"/>
    <w:rsid w:val="008C2AD9"/>
    <w:rsid w:val="008C2BF9"/>
    <w:rsid w:val="008C3AE6"/>
    <w:rsid w:val="008C5AB6"/>
    <w:rsid w:val="008D01B8"/>
    <w:rsid w:val="008D2B52"/>
    <w:rsid w:val="008D7555"/>
    <w:rsid w:val="008E07A6"/>
    <w:rsid w:val="008E0B43"/>
    <w:rsid w:val="008E0EDE"/>
    <w:rsid w:val="008E26ED"/>
    <w:rsid w:val="008E2D8E"/>
    <w:rsid w:val="008E33CE"/>
    <w:rsid w:val="008E502A"/>
    <w:rsid w:val="008E5E9E"/>
    <w:rsid w:val="009003ED"/>
    <w:rsid w:val="009007DA"/>
    <w:rsid w:val="00901D3D"/>
    <w:rsid w:val="009026B0"/>
    <w:rsid w:val="00907063"/>
    <w:rsid w:val="0091012E"/>
    <w:rsid w:val="00910FBD"/>
    <w:rsid w:val="00911B88"/>
    <w:rsid w:val="00911BBC"/>
    <w:rsid w:val="0091238A"/>
    <w:rsid w:val="009169D0"/>
    <w:rsid w:val="00917D9B"/>
    <w:rsid w:val="00917EB7"/>
    <w:rsid w:val="009247A9"/>
    <w:rsid w:val="0093392B"/>
    <w:rsid w:val="00934679"/>
    <w:rsid w:val="00934B3A"/>
    <w:rsid w:val="0093738B"/>
    <w:rsid w:val="009411D9"/>
    <w:rsid w:val="009426D3"/>
    <w:rsid w:val="00944641"/>
    <w:rsid w:val="00952499"/>
    <w:rsid w:val="0095408C"/>
    <w:rsid w:val="009541BC"/>
    <w:rsid w:val="0095770A"/>
    <w:rsid w:val="009639FA"/>
    <w:rsid w:val="00964CD9"/>
    <w:rsid w:val="00966D1A"/>
    <w:rsid w:val="00971C2C"/>
    <w:rsid w:val="00972E2C"/>
    <w:rsid w:val="00973809"/>
    <w:rsid w:val="009745E8"/>
    <w:rsid w:val="009746E9"/>
    <w:rsid w:val="0097500C"/>
    <w:rsid w:val="0097607C"/>
    <w:rsid w:val="009816EE"/>
    <w:rsid w:val="00984258"/>
    <w:rsid w:val="00984BB4"/>
    <w:rsid w:val="00985997"/>
    <w:rsid w:val="00994CA9"/>
    <w:rsid w:val="009A355A"/>
    <w:rsid w:val="009A44C7"/>
    <w:rsid w:val="009A53C2"/>
    <w:rsid w:val="009A5D7A"/>
    <w:rsid w:val="009B06E3"/>
    <w:rsid w:val="009B208F"/>
    <w:rsid w:val="009B2288"/>
    <w:rsid w:val="009B5007"/>
    <w:rsid w:val="009C0324"/>
    <w:rsid w:val="009C10FE"/>
    <w:rsid w:val="009C17F0"/>
    <w:rsid w:val="009D323A"/>
    <w:rsid w:val="009D3FE2"/>
    <w:rsid w:val="009D6291"/>
    <w:rsid w:val="009D7125"/>
    <w:rsid w:val="009E02BF"/>
    <w:rsid w:val="009E064F"/>
    <w:rsid w:val="009E12E7"/>
    <w:rsid w:val="009E1BCB"/>
    <w:rsid w:val="009E49F9"/>
    <w:rsid w:val="009F5CC6"/>
    <w:rsid w:val="009F7BC9"/>
    <w:rsid w:val="00A00577"/>
    <w:rsid w:val="00A02463"/>
    <w:rsid w:val="00A0375A"/>
    <w:rsid w:val="00A053A3"/>
    <w:rsid w:val="00A06143"/>
    <w:rsid w:val="00A12BCB"/>
    <w:rsid w:val="00A12EC2"/>
    <w:rsid w:val="00A15519"/>
    <w:rsid w:val="00A16FAA"/>
    <w:rsid w:val="00A16FFC"/>
    <w:rsid w:val="00A20A21"/>
    <w:rsid w:val="00A22277"/>
    <w:rsid w:val="00A2289F"/>
    <w:rsid w:val="00A22EEA"/>
    <w:rsid w:val="00A24C3F"/>
    <w:rsid w:val="00A25EF4"/>
    <w:rsid w:val="00A27CA1"/>
    <w:rsid w:val="00A3011E"/>
    <w:rsid w:val="00A31F38"/>
    <w:rsid w:val="00A35184"/>
    <w:rsid w:val="00A404B1"/>
    <w:rsid w:val="00A40D22"/>
    <w:rsid w:val="00A4198A"/>
    <w:rsid w:val="00A447AA"/>
    <w:rsid w:val="00A457D0"/>
    <w:rsid w:val="00A53A8B"/>
    <w:rsid w:val="00A556C1"/>
    <w:rsid w:val="00A559A4"/>
    <w:rsid w:val="00A62FBB"/>
    <w:rsid w:val="00A64801"/>
    <w:rsid w:val="00A65B4E"/>
    <w:rsid w:val="00A65DE8"/>
    <w:rsid w:val="00A67806"/>
    <w:rsid w:val="00A701DE"/>
    <w:rsid w:val="00A746CC"/>
    <w:rsid w:val="00A83520"/>
    <w:rsid w:val="00A84239"/>
    <w:rsid w:val="00A8458D"/>
    <w:rsid w:val="00A845B9"/>
    <w:rsid w:val="00A84DFA"/>
    <w:rsid w:val="00A85B66"/>
    <w:rsid w:val="00A94667"/>
    <w:rsid w:val="00A9498C"/>
    <w:rsid w:val="00A957D9"/>
    <w:rsid w:val="00AA270C"/>
    <w:rsid w:val="00AA5005"/>
    <w:rsid w:val="00AB0FEE"/>
    <w:rsid w:val="00AB2053"/>
    <w:rsid w:val="00AB2D0A"/>
    <w:rsid w:val="00AB4913"/>
    <w:rsid w:val="00AC5E1C"/>
    <w:rsid w:val="00AC6FCD"/>
    <w:rsid w:val="00AC7AAF"/>
    <w:rsid w:val="00AC7BEF"/>
    <w:rsid w:val="00AD0169"/>
    <w:rsid w:val="00AD30B2"/>
    <w:rsid w:val="00AD5F41"/>
    <w:rsid w:val="00AD7C9E"/>
    <w:rsid w:val="00AE24DE"/>
    <w:rsid w:val="00AE4D97"/>
    <w:rsid w:val="00AE6173"/>
    <w:rsid w:val="00AF64A9"/>
    <w:rsid w:val="00B03F03"/>
    <w:rsid w:val="00B04598"/>
    <w:rsid w:val="00B05CB0"/>
    <w:rsid w:val="00B077AE"/>
    <w:rsid w:val="00B142F0"/>
    <w:rsid w:val="00B20C8D"/>
    <w:rsid w:val="00B2133E"/>
    <w:rsid w:val="00B22DA4"/>
    <w:rsid w:val="00B26C55"/>
    <w:rsid w:val="00B27AE4"/>
    <w:rsid w:val="00B31F93"/>
    <w:rsid w:val="00B345BD"/>
    <w:rsid w:val="00B3482B"/>
    <w:rsid w:val="00B44161"/>
    <w:rsid w:val="00B47526"/>
    <w:rsid w:val="00B55340"/>
    <w:rsid w:val="00B605F7"/>
    <w:rsid w:val="00B60BB7"/>
    <w:rsid w:val="00B60D09"/>
    <w:rsid w:val="00B61739"/>
    <w:rsid w:val="00B62A20"/>
    <w:rsid w:val="00B646E8"/>
    <w:rsid w:val="00B71016"/>
    <w:rsid w:val="00B7171B"/>
    <w:rsid w:val="00B744B7"/>
    <w:rsid w:val="00B74B35"/>
    <w:rsid w:val="00B75C40"/>
    <w:rsid w:val="00B7680D"/>
    <w:rsid w:val="00B9318A"/>
    <w:rsid w:val="00B934D2"/>
    <w:rsid w:val="00B96898"/>
    <w:rsid w:val="00BA0719"/>
    <w:rsid w:val="00BA26A7"/>
    <w:rsid w:val="00BA2AD5"/>
    <w:rsid w:val="00BA4636"/>
    <w:rsid w:val="00BA47AB"/>
    <w:rsid w:val="00BA4ED4"/>
    <w:rsid w:val="00BA4EEB"/>
    <w:rsid w:val="00BB6F01"/>
    <w:rsid w:val="00BC20E6"/>
    <w:rsid w:val="00BC2170"/>
    <w:rsid w:val="00BC3CC6"/>
    <w:rsid w:val="00BC5791"/>
    <w:rsid w:val="00BC5BB4"/>
    <w:rsid w:val="00BE0361"/>
    <w:rsid w:val="00BE05B7"/>
    <w:rsid w:val="00BE4AC8"/>
    <w:rsid w:val="00BE677D"/>
    <w:rsid w:val="00BF2C50"/>
    <w:rsid w:val="00BF7DE8"/>
    <w:rsid w:val="00C02D94"/>
    <w:rsid w:val="00C03376"/>
    <w:rsid w:val="00C04B76"/>
    <w:rsid w:val="00C128FC"/>
    <w:rsid w:val="00C21175"/>
    <w:rsid w:val="00C24854"/>
    <w:rsid w:val="00C24C1F"/>
    <w:rsid w:val="00C26FB9"/>
    <w:rsid w:val="00C3107B"/>
    <w:rsid w:val="00C32964"/>
    <w:rsid w:val="00C34DDA"/>
    <w:rsid w:val="00C36186"/>
    <w:rsid w:val="00C4283B"/>
    <w:rsid w:val="00C44462"/>
    <w:rsid w:val="00C5162C"/>
    <w:rsid w:val="00C51AA9"/>
    <w:rsid w:val="00C5467A"/>
    <w:rsid w:val="00C5591B"/>
    <w:rsid w:val="00C56C96"/>
    <w:rsid w:val="00C57678"/>
    <w:rsid w:val="00C62646"/>
    <w:rsid w:val="00C63C14"/>
    <w:rsid w:val="00C663DF"/>
    <w:rsid w:val="00C73744"/>
    <w:rsid w:val="00C75BD5"/>
    <w:rsid w:val="00C772E7"/>
    <w:rsid w:val="00C80727"/>
    <w:rsid w:val="00C817FA"/>
    <w:rsid w:val="00C81B05"/>
    <w:rsid w:val="00C8565D"/>
    <w:rsid w:val="00C85CA4"/>
    <w:rsid w:val="00C85F8B"/>
    <w:rsid w:val="00C87CFE"/>
    <w:rsid w:val="00C91E9C"/>
    <w:rsid w:val="00C92E32"/>
    <w:rsid w:val="00C9629C"/>
    <w:rsid w:val="00C97B7C"/>
    <w:rsid w:val="00C97F12"/>
    <w:rsid w:val="00CB43B0"/>
    <w:rsid w:val="00CB6243"/>
    <w:rsid w:val="00CB6568"/>
    <w:rsid w:val="00CB6570"/>
    <w:rsid w:val="00CB7F4D"/>
    <w:rsid w:val="00CC0A71"/>
    <w:rsid w:val="00CC1379"/>
    <w:rsid w:val="00CC2B08"/>
    <w:rsid w:val="00CC308B"/>
    <w:rsid w:val="00CC4517"/>
    <w:rsid w:val="00CC48D6"/>
    <w:rsid w:val="00CC704A"/>
    <w:rsid w:val="00CD0954"/>
    <w:rsid w:val="00CD18EE"/>
    <w:rsid w:val="00CD27B3"/>
    <w:rsid w:val="00CD3806"/>
    <w:rsid w:val="00CD5681"/>
    <w:rsid w:val="00CD70FE"/>
    <w:rsid w:val="00CD7E2D"/>
    <w:rsid w:val="00CE5E43"/>
    <w:rsid w:val="00CF0984"/>
    <w:rsid w:val="00CF1C0D"/>
    <w:rsid w:val="00CF4911"/>
    <w:rsid w:val="00D10CC2"/>
    <w:rsid w:val="00D11DE7"/>
    <w:rsid w:val="00D13311"/>
    <w:rsid w:val="00D14CFB"/>
    <w:rsid w:val="00D16EC7"/>
    <w:rsid w:val="00D20DA2"/>
    <w:rsid w:val="00D2339F"/>
    <w:rsid w:val="00D26AB7"/>
    <w:rsid w:val="00D26B30"/>
    <w:rsid w:val="00D26BDE"/>
    <w:rsid w:val="00D30CB7"/>
    <w:rsid w:val="00D33001"/>
    <w:rsid w:val="00D34646"/>
    <w:rsid w:val="00D35F76"/>
    <w:rsid w:val="00D36988"/>
    <w:rsid w:val="00D37A4B"/>
    <w:rsid w:val="00D41F9A"/>
    <w:rsid w:val="00D439F1"/>
    <w:rsid w:val="00D5092E"/>
    <w:rsid w:val="00D50CA6"/>
    <w:rsid w:val="00D51122"/>
    <w:rsid w:val="00D5730C"/>
    <w:rsid w:val="00D578FC"/>
    <w:rsid w:val="00D64674"/>
    <w:rsid w:val="00D64755"/>
    <w:rsid w:val="00D64CCC"/>
    <w:rsid w:val="00D65CDE"/>
    <w:rsid w:val="00D65F45"/>
    <w:rsid w:val="00D7389A"/>
    <w:rsid w:val="00D75371"/>
    <w:rsid w:val="00D75B5B"/>
    <w:rsid w:val="00D767D2"/>
    <w:rsid w:val="00D817F8"/>
    <w:rsid w:val="00D86378"/>
    <w:rsid w:val="00D86731"/>
    <w:rsid w:val="00D87A9A"/>
    <w:rsid w:val="00D9016F"/>
    <w:rsid w:val="00D91E9C"/>
    <w:rsid w:val="00D95699"/>
    <w:rsid w:val="00D95ABD"/>
    <w:rsid w:val="00DA45D1"/>
    <w:rsid w:val="00DA4733"/>
    <w:rsid w:val="00DA664D"/>
    <w:rsid w:val="00DA6FF9"/>
    <w:rsid w:val="00DB1B87"/>
    <w:rsid w:val="00DB2501"/>
    <w:rsid w:val="00DB3EAA"/>
    <w:rsid w:val="00DC206A"/>
    <w:rsid w:val="00DC5504"/>
    <w:rsid w:val="00DC6379"/>
    <w:rsid w:val="00DD2C26"/>
    <w:rsid w:val="00DD3660"/>
    <w:rsid w:val="00DD421B"/>
    <w:rsid w:val="00DD572F"/>
    <w:rsid w:val="00DD5EEA"/>
    <w:rsid w:val="00DE0812"/>
    <w:rsid w:val="00DE3AEF"/>
    <w:rsid w:val="00DE49A1"/>
    <w:rsid w:val="00DF0481"/>
    <w:rsid w:val="00DF0F10"/>
    <w:rsid w:val="00DF40B5"/>
    <w:rsid w:val="00E00A28"/>
    <w:rsid w:val="00E0152F"/>
    <w:rsid w:val="00E01B76"/>
    <w:rsid w:val="00E03506"/>
    <w:rsid w:val="00E131DC"/>
    <w:rsid w:val="00E21287"/>
    <w:rsid w:val="00E22C6D"/>
    <w:rsid w:val="00E2451B"/>
    <w:rsid w:val="00E27159"/>
    <w:rsid w:val="00E321D4"/>
    <w:rsid w:val="00E3220E"/>
    <w:rsid w:val="00E32220"/>
    <w:rsid w:val="00E32688"/>
    <w:rsid w:val="00E33401"/>
    <w:rsid w:val="00E3630E"/>
    <w:rsid w:val="00E36C55"/>
    <w:rsid w:val="00E41E4A"/>
    <w:rsid w:val="00E436F0"/>
    <w:rsid w:val="00E44FFE"/>
    <w:rsid w:val="00E457E2"/>
    <w:rsid w:val="00E50316"/>
    <w:rsid w:val="00E51BDC"/>
    <w:rsid w:val="00E5314B"/>
    <w:rsid w:val="00E54981"/>
    <w:rsid w:val="00E558F1"/>
    <w:rsid w:val="00E6107F"/>
    <w:rsid w:val="00E65908"/>
    <w:rsid w:val="00E66603"/>
    <w:rsid w:val="00E710C9"/>
    <w:rsid w:val="00E711A5"/>
    <w:rsid w:val="00E740D3"/>
    <w:rsid w:val="00E77FC0"/>
    <w:rsid w:val="00E809AB"/>
    <w:rsid w:val="00E8196B"/>
    <w:rsid w:val="00E83981"/>
    <w:rsid w:val="00E83DFF"/>
    <w:rsid w:val="00E8584E"/>
    <w:rsid w:val="00E958C3"/>
    <w:rsid w:val="00E95F48"/>
    <w:rsid w:val="00EA25EE"/>
    <w:rsid w:val="00EA3E10"/>
    <w:rsid w:val="00EA6A0B"/>
    <w:rsid w:val="00EA6F54"/>
    <w:rsid w:val="00EB71EF"/>
    <w:rsid w:val="00EC0416"/>
    <w:rsid w:val="00EC1807"/>
    <w:rsid w:val="00EC18F3"/>
    <w:rsid w:val="00EC54D4"/>
    <w:rsid w:val="00EC616C"/>
    <w:rsid w:val="00EC6D35"/>
    <w:rsid w:val="00ED0390"/>
    <w:rsid w:val="00ED165B"/>
    <w:rsid w:val="00ED610F"/>
    <w:rsid w:val="00ED63B8"/>
    <w:rsid w:val="00EE2134"/>
    <w:rsid w:val="00EE266A"/>
    <w:rsid w:val="00EE4EB5"/>
    <w:rsid w:val="00EE5010"/>
    <w:rsid w:val="00EE5BD4"/>
    <w:rsid w:val="00EE5C38"/>
    <w:rsid w:val="00EE60E1"/>
    <w:rsid w:val="00EE63E4"/>
    <w:rsid w:val="00EF4A8D"/>
    <w:rsid w:val="00EF69C7"/>
    <w:rsid w:val="00EF748E"/>
    <w:rsid w:val="00EF7577"/>
    <w:rsid w:val="00F00BC6"/>
    <w:rsid w:val="00F06CEE"/>
    <w:rsid w:val="00F1078E"/>
    <w:rsid w:val="00F1230A"/>
    <w:rsid w:val="00F134EB"/>
    <w:rsid w:val="00F14109"/>
    <w:rsid w:val="00F210AB"/>
    <w:rsid w:val="00F2343D"/>
    <w:rsid w:val="00F252B1"/>
    <w:rsid w:val="00F2767E"/>
    <w:rsid w:val="00F30337"/>
    <w:rsid w:val="00F32C10"/>
    <w:rsid w:val="00F36278"/>
    <w:rsid w:val="00F3695F"/>
    <w:rsid w:val="00F44399"/>
    <w:rsid w:val="00F5418F"/>
    <w:rsid w:val="00F55BA7"/>
    <w:rsid w:val="00F56326"/>
    <w:rsid w:val="00F57938"/>
    <w:rsid w:val="00F63A86"/>
    <w:rsid w:val="00F724D2"/>
    <w:rsid w:val="00F731A5"/>
    <w:rsid w:val="00F740A2"/>
    <w:rsid w:val="00F80CCC"/>
    <w:rsid w:val="00F817CD"/>
    <w:rsid w:val="00F82973"/>
    <w:rsid w:val="00F86771"/>
    <w:rsid w:val="00F9327A"/>
    <w:rsid w:val="00F935AB"/>
    <w:rsid w:val="00F93FBD"/>
    <w:rsid w:val="00F944E4"/>
    <w:rsid w:val="00F96AD3"/>
    <w:rsid w:val="00F96ECA"/>
    <w:rsid w:val="00FA0E2A"/>
    <w:rsid w:val="00FA4B3F"/>
    <w:rsid w:val="00FA4CD5"/>
    <w:rsid w:val="00FB11F4"/>
    <w:rsid w:val="00FB7EB7"/>
    <w:rsid w:val="00FC3ED7"/>
    <w:rsid w:val="00FC4D31"/>
    <w:rsid w:val="00FC6EBA"/>
    <w:rsid w:val="00FD3BC3"/>
    <w:rsid w:val="00FE349B"/>
    <w:rsid w:val="00FE7252"/>
    <w:rsid w:val="00FE78BE"/>
    <w:rsid w:val="00FF17FC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5E0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C12"/>
    <w:pPr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84BB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28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288"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5E0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C12"/>
    <w:pPr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84BB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28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288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2C1D-0683-4ED0-A303-D669AD26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Nikolić</dc:creator>
  <cp:lastModifiedBy>Marija Stojiljković</cp:lastModifiedBy>
  <cp:revision>4</cp:revision>
  <cp:lastPrinted>2023-12-19T12:33:00Z</cp:lastPrinted>
  <dcterms:created xsi:type="dcterms:W3CDTF">2024-12-13T12:09:00Z</dcterms:created>
  <dcterms:modified xsi:type="dcterms:W3CDTF">2024-12-13T12:23:00Z</dcterms:modified>
</cp:coreProperties>
</file>